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C6873" w14:textId="45A06889" w:rsidR="0035288D" w:rsidRPr="00E42B5F" w:rsidRDefault="0035288D" w:rsidP="0035288D">
      <w:pPr>
        <w:jc w:val="left"/>
        <w:rPr>
          <w:rFonts w:ascii="ＭＳ 明朝" w:eastAsia="ＭＳ 明朝" w:hAnsi="ＭＳ 明朝"/>
          <w:b/>
          <w:sz w:val="24"/>
          <w:szCs w:val="24"/>
        </w:rPr>
      </w:pPr>
      <w:r w:rsidRPr="00E42B5F">
        <w:rPr>
          <w:rFonts w:ascii="ＭＳ 明朝" w:eastAsia="ＭＳ 明朝" w:hAnsi="ＭＳ 明朝" w:hint="eastAsia"/>
          <w:b/>
          <w:sz w:val="24"/>
          <w:szCs w:val="24"/>
        </w:rPr>
        <w:t>会員各位</w:t>
      </w:r>
    </w:p>
    <w:p w14:paraId="4946F2E4" w14:textId="5B4C6053" w:rsidR="0035288D" w:rsidRPr="00E42B5F" w:rsidRDefault="0035288D" w:rsidP="0035288D">
      <w:pPr>
        <w:jc w:val="right"/>
        <w:rPr>
          <w:rFonts w:ascii="ＭＳ 明朝" w:eastAsia="ＭＳ 明朝" w:hAnsi="ＭＳ 明朝"/>
          <w:sz w:val="24"/>
          <w:szCs w:val="24"/>
        </w:rPr>
      </w:pPr>
      <w:r w:rsidRPr="00E42B5F">
        <w:rPr>
          <w:rFonts w:ascii="ＭＳ 明朝" w:eastAsia="ＭＳ 明朝" w:hAnsi="ＭＳ 明朝" w:hint="eastAsia"/>
          <w:sz w:val="24"/>
          <w:szCs w:val="24"/>
        </w:rPr>
        <w:t>2021年</w:t>
      </w:r>
      <w:r w:rsidR="00E42B5F">
        <w:rPr>
          <w:rFonts w:ascii="ＭＳ 明朝" w:eastAsia="ＭＳ 明朝" w:hAnsi="ＭＳ 明朝" w:hint="eastAsia"/>
          <w:sz w:val="24"/>
          <w:szCs w:val="24"/>
        </w:rPr>
        <w:t>9</w:t>
      </w:r>
      <w:r w:rsidRPr="00E42B5F">
        <w:rPr>
          <w:rFonts w:ascii="ＭＳ 明朝" w:eastAsia="ＭＳ 明朝" w:hAnsi="ＭＳ 明朝" w:hint="eastAsia"/>
          <w:sz w:val="24"/>
          <w:szCs w:val="24"/>
        </w:rPr>
        <w:t>月吉日</w:t>
      </w:r>
    </w:p>
    <w:p w14:paraId="3833C565" w14:textId="01CB0C95" w:rsidR="00FA578F" w:rsidRDefault="00FA578F" w:rsidP="0035288D">
      <w:pPr>
        <w:jc w:val="right"/>
        <w:rPr>
          <w:rFonts w:ascii="ＭＳ 明朝" w:eastAsia="ＭＳ 明朝" w:hAnsi="ＭＳ 明朝"/>
          <w:sz w:val="24"/>
          <w:szCs w:val="24"/>
        </w:rPr>
      </w:pPr>
      <w:r>
        <w:rPr>
          <w:rFonts w:ascii="ＭＳ 明朝" w:eastAsia="ＭＳ 明朝" w:hAnsi="ＭＳ 明朝" w:hint="eastAsia"/>
          <w:sz w:val="24"/>
          <w:szCs w:val="24"/>
        </w:rPr>
        <w:t>首都圏環協連代表幹事</w:t>
      </w:r>
    </w:p>
    <w:p w14:paraId="16C133B9" w14:textId="50F3E8B8" w:rsidR="0035288D" w:rsidRPr="00E42B5F" w:rsidRDefault="0035288D" w:rsidP="0035288D">
      <w:pPr>
        <w:jc w:val="right"/>
        <w:rPr>
          <w:rFonts w:ascii="ＭＳ 明朝" w:eastAsia="ＭＳ 明朝" w:hAnsi="ＭＳ 明朝"/>
          <w:sz w:val="24"/>
          <w:szCs w:val="24"/>
        </w:rPr>
      </w:pPr>
      <w:r w:rsidRPr="00E42B5F">
        <w:rPr>
          <w:rFonts w:ascii="ＭＳ 明朝" w:eastAsia="ＭＳ 明朝" w:hAnsi="ＭＳ 明朝" w:hint="eastAsia"/>
          <w:sz w:val="24"/>
          <w:szCs w:val="24"/>
        </w:rPr>
        <w:t>東京都環境計量協議会</w:t>
      </w:r>
    </w:p>
    <w:p w14:paraId="3634E07B" w14:textId="2E20B8F0" w:rsidR="0035288D" w:rsidRDefault="0035288D" w:rsidP="0035288D">
      <w:pPr>
        <w:wordWrap w:val="0"/>
        <w:jc w:val="right"/>
        <w:rPr>
          <w:rFonts w:ascii="ＭＳ 明朝" w:eastAsia="ＭＳ 明朝" w:hAnsi="ＭＳ 明朝"/>
          <w:sz w:val="24"/>
          <w:szCs w:val="24"/>
        </w:rPr>
      </w:pPr>
      <w:r w:rsidRPr="00E42B5F">
        <w:rPr>
          <w:rFonts w:ascii="ＭＳ 明朝" w:eastAsia="ＭＳ 明朝" w:hAnsi="ＭＳ 明朝" w:hint="eastAsia"/>
          <w:sz w:val="24"/>
          <w:szCs w:val="24"/>
        </w:rPr>
        <w:t>会</w:t>
      </w:r>
      <w:r w:rsidR="00E42B5F">
        <w:rPr>
          <w:rFonts w:ascii="ＭＳ 明朝" w:eastAsia="ＭＳ 明朝" w:hAnsi="ＭＳ 明朝" w:hint="eastAsia"/>
          <w:sz w:val="24"/>
          <w:szCs w:val="24"/>
        </w:rPr>
        <w:t xml:space="preserve">　</w:t>
      </w:r>
      <w:r w:rsidRPr="00E42B5F">
        <w:rPr>
          <w:rFonts w:ascii="ＭＳ 明朝" w:eastAsia="ＭＳ 明朝" w:hAnsi="ＭＳ 明朝" w:hint="eastAsia"/>
          <w:sz w:val="24"/>
          <w:szCs w:val="24"/>
        </w:rPr>
        <w:t>長　佐</w:t>
      </w:r>
      <w:r w:rsidR="00E42B5F">
        <w:rPr>
          <w:rFonts w:ascii="ＭＳ 明朝" w:eastAsia="ＭＳ 明朝" w:hAnsi="ＭＳ 明朝" w:hint="eastAsia"/>
          <w:sz w:val="24"/>
          <w:szCs w:val="24"/>
        </w:rPr>
        <w:t xml:space="preserve">　</w:t>
      </w:r>
      <w:r w:rsidRPr="00E42B5F">
        <w:rPr>
          <w:rFonts w:ascii="ＭＳ 明朝" w:eastAsia="ＭＳ 明朝" w:hAnsi="ＭＳ 明朝" w:hint="eastAsia"/>
          <w:sz w:val="24"/>
          <w:szCs w:val="24"/>
        </w:rPr>
        <w:t>藤</w:t>
      </w:r>
      <w:r w:rsidR="00E42B5F">
        <w:rPr>
          <w:rFonts w:ascii="ＭＳ 明朝" w:eastAsia="ＭＳ 明朝" w:hAnsi="ＭＳ 明朝" w:hint="eastAsia"/>
          <w:sz w:val="24"/>
          <w:szCs w:val="24"/>
        </w:rPr>
        <w:t xml:space="preserve">　</w:t>
      </w:r>
      <w:r w:rsidRPr="00E42B5F">
        <w:rPr>
          <w:rFonts w:ascii="ＭＳ 明朝" w:eastAsia="ＭＳ 明朝" w:hAnsi="ＭＳ 明朝" w:hint="eastAsia"/>
          <w:sz w:val="24"/>
          <w:szCs w:val="24"/>
        </w:rPr>
        <w:t xml:space="preserve">　隆</w:t>
      </w:r>
    </w:p>
    <w:p w14:paraId="38639AF1" w14:textId="0D6A5132" w:rsidR="00E42B5F" w:rsidRDefault="00E42B5F" w:rsidP="00E42B5F">
      <w:pPr>
        <w:wordWrap w:val="0"/>
        <w:jc w:val="right"/>
        <w:rPr>
          <w:rFonts w:ascii="ＭＳ 明朝" w:eastAsia="ＭＳ 明朝" w:hAnsi="ＭＳ 明朝"/>
          <w:sz w:val="24"/>
          <w:szCs w:val="24"/>
        </w:rPr>
      </w:pPr>
      <w:r>
        <w:rPr>
          <w:rFonts w:ascii="ＭＳ 明朝" w:eastAsia="ＭＳ 明朝" w:hAnsi="ＭＳ 明朝" w:hint="eastAsia"/>
          <w:sz w:val="24"/>
          <w:szCs w:val="24"/>
        </w:rPr>
        <w:t>―　公印省略　―</w:t>
      </w:r>
      <w:r>
        <w:rPr>
          <w:rFonts w:ascii="ＭＳ 明朝" w:eastAsia="ＭＳ 明朝" w:hAnsi="ＭＳ 明朝"/>
          <w:sz w:val="24"/>
          <w:szCs w:val="24"/>
        </w:rPr>
        <w:t xml:space="preserve"> </w:t>
      </w:r>
    </w:p>
    <w:p w14:paraId="42B9AE73" w14:textId="77777777" w:rsidR="00367A0B" w:rsidRPr="00E42B5F" w:rsidRDefault="00367A0B" w:rsidP="00367A0B">
      <w:pPr>
        <w:jc w:val="right"/>
        <w:rPr>
          <w:rFonts w:ascii="ＭＳ 明朝" w:eastAsia="ＭＳ 明朝" w:hAnsi="ＭＳ 明朝"/>
          <w:sz w:val="24"/>
          <w:szCs w:val="24"/>
        </w:rPr>
      </w:pPr>
    </w:p>
    <w:p w14:paraId="6026BD46" w14:textId="408A9AB0" w:rsidR="000B030B" w:rsidRPr="00E42B5F" w:rsidRDefault="00C61FA1" w:rsidP="00C61FA1">
      <w:pPr>
        <w:jc w:val="center"/>
        <w:rPr>
          <w:rFonts w:ascii="ＭＳ 明朝" w:eastAsia="ＭＳ 明朝" w:hAnsi="ＭＳ 明朝"/>
          <w:b/>
          <w:sz w:val="24"/>
          <w:szCs w:val="24"/>
        </w:rPr>
      </w:pPr>
      <w:r w:rsidRPr="00E42B5F">
        <w:rPr>
          <w:rFonts w:ascii="ＭＳ 明朝" w:eastAsia="ＭＳ 明朝" w:hAnsi="ＭＳ 明朝" w:hint="eastAsia"/>
          <w:b/>
          <w:sz w:val="24"/>
          <w:szCs w:val="24"/>
        </w:rPr>
        <w:t>2</w:t>
      </w:r>
      <w:r w:rsidRPr="00E42B5F">
        <w:rPr>
          <w:rFonts w:ascii="ＭＳ 明朝" w:eastAsia="ＭＳ 明朝" w:hAnsi="ＭＳ 明朝"/>
          <w:b/>
          <w:sz w:val="24"/>
          <w:szCs w:val="24"/>
        </w:rPr>
        <w:t>021</w:t>
      </w:r>
      <w:r w:rsidR="000B030B" w:rsidRPr="00E42B5F">
        <w:rPr>
          <w:rFonts w:ascii="ＭＳ 明朝" w:eastAsia="ＭＳ 明朝" w:hAnsi="ＭＳ 明朝" w:hint="eastAsia"/>
          <w:b/>
          <w:sz w:val="24"/>
          <w:szCs w:val="24"/>
        </w:rPr>
        <w:t>年度</w:t>
      </w:r>
      <w:r w:rsidR="00E42B5F" w:rsidRPr="00E42B5F">
        <w:rPr>
          <w:rFonts w:ascii="ＭＳ 明朝" w:eastAsia="ＭＳ 明朝" w:hAnsi="ＭＳ 明朝" w:hint="eastAsia"/>
          <w:b/>
          <w:sz w:val="24"/>
          <w:szCs w:val="24"/>
        </w:rPr>
        <w:t xml:space="preserve"> 首都圏環協連合同 </w:t>
      </w:r>
      <w:r w:rsidR="000B030B" w:rsidRPr="00E42B5F">
        <w:rPr>
          <w:rFonts w:ascii="ＭＳ 明朝" w:eastAsia="ＭＳ 明朝" w:hAnsi="ＭＳ 明朝" w:hint="eastAsia"/>
          <w:b/>
          <w:sz w:val="24"/>
          <w:szCs w:val="24"/>
        </w:rPr>
        <w:t>研修見学会のご案内</w:t>
      </w:r>
    </w:p>
    <w:p w14:paraId="49380969" w14:textId="205D3332" w:rsidR="000B030B" w:rsidRPr="00E42B5F" w:rsidRDefault="000B030B" w:rsidP="002D0574">
      <w:pPr>
        <w:jc w:val="center"/>
        <w:rPr>
          <w:rFonts w:ascii="ＭＳ 明朝" w:eastAsia="ＭＳ 明朝" w:hAnsi="ＭＳ 明朝"/>
          <w:b/>
          <w:sz w:val="24"/>
          <w:szCs w:val="24"/>
        </w:rPr>
      </w:pPr>
      <w:r w:rsidRPr="00E42B5F">
        <w:rPr>
          <w:rFonts w:ascii="ＭＳ 明朝" w:eastAsia="ＭＳ 明朝" w:hAnsi="ＭＳ 明朝" w:hint="eastAsia"/>
          <w:b/>
          <w:sz w:val="24"/>
          <w:szCs w:val="24"/>
        </w:rPr>
        <w:t xml:space="preserve">－　</w:t>
      </w:r>
      <w:r w:rsidR="00381F2E" w:rsidRPr="00E42B5F">
        <w:rPr>
          <w:rFonts w:ascii="ＭＳ 明朝" w:eastAsia="ＭＳ 明朝" w:hAnsi="ＭＳ 明朝" w:hint="eastAsia"/>
          <w:b/>
          <w:sz w:val="24"/>
          <w:szCs w:val="24"/>
        </w:rPr>
        <w:t>環境問題を通して</w:t>
      </w:r>
      <w:r w:rsidRPr="00E42B5F">
        <w:rPr>
          <w:rFonts w:ascii="ＭＳ 明朝" w:eastAsia="ＭＳ 明朝" w:hAnsi="ＭＳ 明朝" w:hint="eastAsia"/>
          <w:b/>
          <w:sz w:val="24"/>
          <w:szCs w:val="24"/>
        </w:rPr>
        <w:t>ＳＤＧs</w:t>
      </w:r>
      <w:r w:rsidR="00381F2E" w:rsidRPr="00E42B5F">
        <w:rPr>
          <w:rFonts w:ascii="ＭＳ 明朝" w:eastAsia="ＭＳ 明朝" w:hAnsi="ＭＳ 明朝" w:hint="eastAsia"/>
          <w:b/>
          <w:sz w:val="24"/>
          <w:szCs w:val="24"/>
        </w:rPr>
        <w:t>を理解しよう！</w:t>
      </w:r>
      <w:r w:rsidRPr="00E42B5F">
        <w:rPr>
          <w:rFonts w:ascii="ＭＳ 明朝" w:eastAsia="ＭＳ 明朝" w:hAnsi="ＭＳ 明朝" w:hint="eastAsia"/>
          <w:b/>
          <w:sz w:val="24"/>
          <w:szCs w:val="24"/>
        </w:rPr>
        <w:t xml:space="preserve">　－</w:t>
      </w:r>
    </w:p>
    <w:p w14:paraId="05CDD8F7" w14:textId="77777777" w:rsidR="00381F2E" w:rsidRPr="0035288D" w:rsidRDefault="00381F2E" w:rsidP="00815CBB">
      <w:pPr>
        <w:jc w:val="left"/>
        <w:rPr>
          <w:rFonts w:ascii="ＭＳ 明朝" w:eastAsia="ＭＳ 明朝" w:hAnsi="ＭＳ 明朝"/>
          <w:sz w:val="24"/>
          <w:szCs w:val="24"/>
        </w:rPr>
      </w:pPr>
    </w:p>
    <w:p w14:paraId="0BB85DB0" w14:textId="120F9EEA" w:rsidR="00506EE1" w:rsidRPr="0035288D" w:rsidRDefault="00367A0B" w:rsidP="00E42B5F">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2021年は</w:t>
      </w:r>
      <w:r w:rsidR="00E42B5F">
        <w:rPr>
          <w:rFonts w:ascii="ＭＳ 明朝" w:eastAsia="ＭＳ 明朝" w:hAnsi="ＭＳ 明朝" w:hint="eastAsia"/>
          <w:sz w:val="24"/>
          <w:szCs w:val="24"/>
        </w:rPr>
        <w:t>新型コロナウイルス感染拡大の</w:t>
      </w:r>
      <w:r w:rsidR="00381F2E" w:rsidRPr="0035288D">
        <w:rPr>
          <w:rFonts w:ascii="ＭＳ 明朝" w:eastAsia="ＭＳ 明朝" w:hAnsi="ＭＳ 明朝" w:hint="eastAsia"/>
          <w:sz w:val="24"/>
          <w:szCs w:val="24"/>
        </w:rPr>
        <w:t>問題がなければ、「SDGs</w:t>
      </w:r>
      <w:r w:rsidR="004A328E" w:rsidRPr="0035288D">
        <w:rPr>
          <w:rFonts w:ascii="ＭＳ 明朝" w:eastAsia="ＭＳ 明朝" w:hAnsi="ＭＳ 明朝" w:hint="eastAsia"/>
          <w:sz w:val="24"/>
          <w:szCs w:val="24"/>
        </w:rPr>
        <w:t>」という単語が大流行し、企業としてどのように対応していくか</w:t>
      </w:r>
      <w:r w:rsidR="00381F2E" w:rsidRPr="0035288D">
        <w:rPr>
          <w:rFonts w:ascii="ＭＳ 明朝" w:eastAsia="ＭＳ 明朝" w:hAnsi="ＭＳ 明朝" w:hint="eastAsia"/>
          <w:sz w:val="24"/>
          <w:szCs w:val="24"/>
        </w:rPr>
        <w:t>、</w:t>
      </w:r>
      <w:r w:rsidR="00E42B5F">
        <w:rPr>
          <w:rFonts w:ascii="ＭＳ 明朝" w:eastAsia="ＭＳ 明朝" w:hAnsi="ＭＳ 明朝" w:hint="eastAsia"/>
          <w:sz w:val="24"/>
          <w:szCs w:val="24"/>
        </w:rPr>
        <w:t>熟考</w:t>
      </w:r>
      <w:r w:rsidR="00381F2E" w:rsidRPr="0035288D">
        <w:rPr>
          <w:rFonts w:ascii="ＭＳ 明朝" w:eastAsia="ＭＳ 明朝" w:hAnsi="ＭＳ 明朝" w:hint="eastAsia"/>
          <w:sz w:val="24"/>
          <w:szCs w:val="24"/>
        </w:rPr>
        <w:t>していたのではないでしょうか。</w:t>
      </w:r>
      <w:r w:rsidR="00815CBB" w:rsidRPr="0035288D">
        <w:rPr>
          <w:rFonts w:ascii="ＭＳ 明朝" w:eastAsia="ＭＳ 明朝" w:hAnsi="ＭＳ 明朝" w:hint="eastAsia"/>
          <w:sz w:val="24"/>
          <w:szCs w:val="24"/>
        </w:rPr>
        <w:t>SDGsとは「Sustainable Development Goals</w:t>
      </w:r>
      <w:r w:rsidR="00381F2E" w:rsidRPr="0035288D">
        <w:rPr>
          <w:rFonts w:ascii="ＭＳ 明朝" w:eastAsia="ＭＳ 明朝" w:hAnsi="ＭＳ 明朝" w:hint="eastAsia"/>
          <w:sz w:val="24"/>
          <w:szCs w:val="24"/>
        </w:rPr>
        <w:t>（持続可能な開発目標）」の略称で、世界が</w:t>
      </w:r>
      <w:r w:rsidR="00815CBB" w:rsidRPr="0035288D">
        <w:rPr>
          <w:rFonts w:ascii="ＭＳ 明朝" w:eastAsia="ＭＳ 明朝" w:hAnsi="ＭＳ 明朝" w:hint="eastAsia"/>
          <w:sz w:val="24"/>
          <w:szCs w:val="24"/>
        </w:rPr>
        <w:t>解決すべきテーマを17に絞って掲げています。</w:t>
      </w:r>
      <w:r w:rsidR="004A328E" w:rsidRPr="0035288D">
        <w:rPr>
          <w:rFonts w:ascii="ＭＳ 明朝" w:eastAsia="ＭＳ 明朝" w:hAnsi="ＭＳ 明朝" w:hint="eastAsia"/>
          <w:sz w:val="24"/>
          <w:szCs w:val="24"/>
        </w:rPr>
        <w:t>企業は2030年までに社内の社会課題を解決し、SDGsを達成するためには、ゴールとターゲットの両方を理解し、取り組まなければなりません。</w:t>
      </w:r>
    </w:p>
    <w:p w14:paraId="3AEEED0C" w14:textId="68664FF6" w:rsidR="005F3861" w:rsidRDefault="005F3861" w:rsidP="004A328E">
      <w:pPr>
        <w:jc w:val="center"/>
        <w:rPr>
          <w:rFonts w:ascii="HGPｺﾞｼｯｸM" w:eastAsia="HGPｺﾞｼｯｸM"/>
          <w:sz w:val="24"/>
          <w:szCs w:val="24"/>
        </w:rPr>
      </w:pPr>
      <w:r>
        <w:rPr>
          <w:noProof/>
        </w:rPr>
        <w:drawing>
          <wp:inline distT="0" distB="0" distL="0" distR="0" wp14:anchorId="06B2C4E6" wp14:editId="7EAB112F">
            <wp:extent cx="2705569" cy="1752600"/>
            <wp:effectExtent l="0" t="0" r="0" b="0"/>
            <wp:docPr id="4" name="図 4" descr="持続可能な社会」の実現へ 小田原で広がる「ＳＤＧｓ」 | 小田原・箱根・湯河原・真鶴 | タウンニュー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持続可能な社会」の実現へ 小田原で広がる「ＳＤＧｓ」 | 小田原・箱根・湯河原・真鶴 | タウンニュー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7101" cy="1773026"/>
                    </a:xfrm>
                    <a:prstGeom prst="rect">
                      <a:avLst/>
                    </a:prstGeom>
                    <a:noFill/>
                    <a:ln>
                      <a:noFill/>
                    </a:ln>
                  </pic:spPr>
                </pic:pic>
              </a:graphicData>
            </a:graphic>
          </wp:inline>
        </w:drawing>
      </w:r>
      <w:r>
        <w:rPr>
          <w:noProof/>
        </w:rPr>
        <w:drawing>
          <wp:inline distT="0" distB="0" distL="0" distR="0" wp14:anchorId="75745E22" wp14:editId="38923A55">
            <wp:extent cx="2717421" cy="1687830"/>
            <wp:effectExtent l="0" t="0" r="6985" b="762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01510" cy="1740059"/>
                    </a:xfrm>
                    <a:prstGeom prst="rect">
                      <a:avLst/>
                    </a:prstGeom>
                  </pic:spPr>
                </pic:pic>
              </a:graphicData>
            </a:graphic>
          </wp:inline>
        </w:drawing>
      </w:r>
    </w:p>
    <w:p w14:paraId="38167692" w14:textId="77777777" w:rsidR="00367A0B" w:rsidRDefault="00367A0B" w:rsidP="004A328E">
      <w:pPr>
        <w:jc w:val="center"/>
        <w:rPr>
          <w:rFonts w:ascii="HGPｺﾞｼｯｸM" w:eastAsia="HGPｺﾞｼｯｸM"/>
          <w:sz w:val="24"/>
          <w:szCs w:val="24"/>
        </w:rPr>
      </w:pPr>
    </w:p>
    <w:p w14:paraId="1BE6E8C3" w14:textId="39A39B62" w:rsidR="008C407B" w:rsidRDefault="00506EE1" w:rsidP="008B164B">
      <w:pPr>
        <w:ind w:firstLineChars="100" w:firstLine="240"/>
        <w:jc w:val="left"/>
        <w:rPr>
          <w:rFonts w:ascii="ＭＳ 明朝" w:eastAsia="ＭＳ 明朝" w:hAnsi="ＭＳ 明朝"/>
          <w:sz w:val="24"/>
          <w:szCs w:val="24"/>
        </w:rPr>
      </w:pPr>
      <w:r w:rsidRPr="0035288D">
        <w:rPr>
          <w:rFonts w:ascii="ＭＳ 明朝" w:eastAsia="ＭＳ 明朝" w:hAnsi="ＭＳ 明朝"/>
          <w:sz w:val="24"/>
          <w:szCs w:val="24"/>
        </w:rPr>
        <w:t>2021</w:t>
      </w:r>
      <w:r w:rsidR="008B164B" w:rsidRPr="0035288D">
        <w:rPr>
          <w:rFonts w:ascii="ＭＳ 明朝" w:eastAsia="ＭＳ 明朝" w:hAnsi="ＭＳ 明朝" w:hint="eastAsia"/>
          <w:sz w:val="24"/>
          <w:szCs w:val="24"/>
        </w:rPr>
        <w:t>年度の</w:t>
      </w:r>
      <w:r w:rsidR="00367A0B">
        <w:rPr>
          <w:rFonts w:ascii="ＭＳ 明朝" w:eastAsia="ＭＳ 明朝" w:hAnsi="ＭＳ 明朝" w:hint="eastAsia"/>
          <w:sz w:val="24"/>
          <w:szCs w:val="24"/>
        </w:rPr>
        <w:t>研修見学会は</w:t>
      </w:r>
      <w:r w:rsidR="00E42B5F">
        <w:rPr>
          <w:rFonts w:ascii="ＭＳ 明朝" w:eastAsia="ＭＳ 明朝" w:hAnsi="ＭＳ 明朝" w:hint="eastAsia"/>
          <w:sz w:val="24"/>
          <w:szCs w:val="24"/>
        </w:rPr>
        <w:t>首都圏環協連合同</w:t>
      </w:r>
      <w:r w:rsidR="00367A0B">
        <w:rPr>
          <w:rFonts w:ascii="ＭＳ 明朝" w:eastAsia="ＭＳ 明朝" w:hAnsi="ＭＳ 明朝" w:hint="eastAsia"/>
          <w:sz w:val="24"/>
          <w:szCs w:val="24"/>
        </w:rPr>
        <w:t>とし、</w:t>
      </w:r>
      <w:r w:rsidR="008C407B">
        <w:rPr>
          <w:rFonts w:ascii="ＭＳ 明朝" w:eastAsia="ＭＳ 明朝" w:hAnsi="ＭＳ 明朝" w:hint="eastAsia"/>
          <w:sz w:val="24"/>
          <w:szCs w:val="24"/>
        </w:rPr>
        <w:t>新型</w:t>
      </w:r>
      <w:r w:rsidR="008B164B" w:rsidRPr="0035288D">
        <w:rPr>
          <w:rFonts w:ascii="ＭＳ 明朝" w:eastAsia="ＭＳ 明朝" w:hAnsi="ＭＳ 明朝" w:hint="eastAsia"/>
          <w:sz w:val="24"/>
          <w:szCs w:val="24"/>
        </w:rPr>
        <w:t>コロナウイルス感染拡大防止に配慮して、「１つのオンラインツアー」と「１つのオンライン講演」を企画しました。</w:t>
      </w:r>
    </w:p>
    <w:p w14:paraId="1A3FB1D5" w14:textId="2AEBF26E" w:rsidR="00793203" w:rsidRDefault="008B164B" w:rsidP="00167749">
      <w:pPr>
        <w:ind w:rightChars="39" w:right="82"/>
        <w:jc w:val="left"/>
        <w:rPr>
          <w:rFonts w:ascii="ＭＳ 明朝" w:eastAsia="ＭＳ 明朝" w:hAnsi="ＭＳ 明朝"/>
          <w:sz w:val="24"/>
          <w:szCs w:val="24"/>
        </w:rPr>
      </w:pPr>
      <w:r w:rsidRPr="0035288D">
        <w:rPr>
          <w:rFonts w:ascii="ＭＳ 明朝" w:eastAsia="ＭＳ 明朝" w:hAnsi="ＭＳ 明朝" w:hint="eastAsia"/>
          <w:sz w:val="24"/>
          <w:szCs w:val="24"/>
        </w:rPr>
        <w:t>オンラインツアーでは</w:t>
      </w:r>
      <w:r w:rsidR="008C407B">
        <w:rPr>
          <w:rFonts w:ascii="ＭＳ 明朝" w:eastAsia="ＭＳ 明朝" w:hAnsi="ＭＳ 明朝" w:hint="eastAsia"/>
          <w:sz w:val="24"/>
          <w:szCs w:val="24"/>
        </w:rPr>
        <w:t>、</w:t>
      </w:r>
      <w:r w:rsidR="002257C5" w:rsidRPr="0035288D">
        <w:rPr>
          <w:rFonts w:ascii="ＭＳ 明朝" w:eastAsia="ＭＳ 明朝" w:hAnsi="ＭＳ 明朝" w:hint="eastAsia"/>
          <w:sz w:val="24"/>
          <w:szCs w:val="24"/>
        </w:rPr>
        <w:t>沖縄県恩納村でサンゴの保全に取り組み長年にわたって海の中から</w:t>
      </w:r>
      <w:r w:rsidRPr="0035288D">
        <w:rPr>
          <w:rFonts w:ascii="ＭＳ 明朝" w:eastAsia="ＭＳ 明朝" w:hAnsi="ＭＳ 明朝" w:hint="eastAsia"/>
          <w:sz w:val="24"/>
          <w:szCs w:val="24"/>
        </w:rPr>
        <w:t>地球環境を見続けてきた方々のお話を聞き、環境保全のために今、私たちが出来る事を考えます。</w:t>
      </w:r>
      <w:r w:rsidR="00B46F98">
        <w:rPr>
          <w:rFonts w:ascii="ＭＳ 明朝" w:eastAsia="ＭＳ 明朝" w:hAnsi="ＭＳ 明朝" w:hint="eastAsia"/>
          <w:sz w:val="24"/>
          <w:szCs w:val="24"/>
        </w:rPr>
        <w:t>また、次の</w:t>
      </w:r>
      <w:r w:rsidRPr="0035288D">
        <w:rPr>
          <w:rFonts w:ascii="ＭＳ 明朝" w:eastAsia="ＭＳ 明朝" w:hAnsi="ＭＳ 明朝" w:hint="eastAsia"/>
          <w:sz w:val="24"/>
          <w:szCs w:val="24"/>
        </w:rPr>
        <w:t>オンライン講演では</w:t>
      </w:r>
      <w:r w:rsidR="008C407B" w:rsidRPr="0035288D">
        <w:rPr>
          <w:rFonts w:ascii="ＭＳ 明朝" w:eastAsia="ＭＳ 明朝" w:hAnsi="ＭＳ 明朝" w:hint="eastAsia"/>
          <w:sz w:val="24"/>
          <w:szCs w:val="24"/>
        </w:rPr>
        <w:t>SDG</w:t>
      </w:r>
      <w:r w:rsidR="008C407B" w:rsidRPr="0035288D">
        <w:rPr>
          <w:rFonts w:ascii="ＭＳ 明朝" w:eastAsia="ＭＳ 明朝" w:hAnsi="ＭＳ 明朝"/>
          <w:sz w:val="24"/>
          <w:szCs w:val="24"/>
        </w:rPr>
        <w:t>s</w:t>
      </w:r>
      <w:r w:rsidR="008C407B">
        <w:rPr>
          <w:rFonts w:ascii="ＭＳ 明朝" w:eastAsia="ＭＳ 明朝" w:hAnsi="ＭＳ 明朝" w:hint="eastAsia"/>
          <w:sz w:val="24"/>
          <w:szCs w:val="24"/>
        </w:rPr>
        <w:t>について解説頂き、</w:t>
      </w:r>
      <w:r w:rsidRPr="0035288D">
        <w:rPr>
          <w:rFonts w:ascii="ＭＳ 明朝" w:eastAsia="ＭＳ 明朝" w:hAnsi="ＭＳ 明朝" w:hint="eastAsia"/>
          <w:sz w:val="24"/>
          <w:szCs w:val="24"/>
        </w:rPr>
        <w:t>社内でどのよう</w:t>
      </w:r>
      <w:r w:rsidR="008C407B">
        <w:rPr>
          <w:rFonts w:ascii="ＭＳ 明朝" w:eastAsia="ＭＳ 明朝" w:hAnsi="ＭＳ 明朝" w:hint="eastAsia"/>
          <w:sz w:val="24"/>
          <w:szCs w:val="24"/>
        </w:rPr>
        <w:t>な</w:t>
      </w:r>
      <w:r w:rsidRPr="0035288D">
        <w:rPr>
          <w:rFonts w:ascii="ＭＳ 明朝" w:eastAsia="ＭＳ 明朝" w:hAnsi="ＭＳ 明朝" w:hint="eastAsia"/>
          <w:sz w:val="24"/>
          <w:szCs w:val="24"/>
        </w:rPr>
        <w:t>取り組</w:t>
      </w:r>
      <w:r w:rsidR="008C407B">
        <w:rPr>
          <w:rFonts w:ascii="ＭＳ 明朝" w:eastAsia="ＭＳ 明朝" w:hAnsi="ＭＳ 明朝" w:hint="eastAsia"/>
          <w:sz w:val="24"/>
          <w:szCs w:val="24"/>
        </w:rPr>
        <w:t>みが有効であるか</w:t>
      </w:r>
      <w:r w:rsidRPr="0035288D">
        <w:rPr>
          <w:rFonts w:ascii="ＭＳ 明朝" w:eastAsia="ＭＳ 明朝" w:hAnsi="ＭＳ 明朝" w:hint="eastAsia"/>
          <w:sz w:val="24"/>
          <w:szCs w:val="24"/>
        </w:rPr>
        <w:t>を具体的にお話しいただきます。</w:t>
      </w:r>
      <w:r w:rsidR="00793203" w:rsidRPr="0035288D">
        <w:rPr>
          <w:rFonts w:ascii="ＭＳ 明朝" w:eastAsia="ＭＳ 明朝" w:hAnsi="ＭＳ 明朝" w:hint="eastAsia"/>
          <w:sz w:val="24"/>
          <w:szCs w:val="24"/>
        </w:rPr>
        <w:t>会員の</w:t>
      </w:r>
      <w:r w:rsidRPr="0035288D">
        <w:rPr>
          <w:rFonts w:ascii="ＭＳ 明朝" w:eastAsia="ＭＳ 明朝" w:hAnsi="ＭＳ 明朝" w:hint="eastAsia"/>
          <w:sz w:val="24"/>
          <w:szCs w:val="24"/>
        </w:rPr>
        <w:t>皆様におかれましては積極的にご参加</w:t>
      </w:r>
      <w:r w:rsidR="00B46F98">
        <w:rPr>
          <w:rFonts w:ascii="ＭＳ 明朝" w:eastAsia="ＭＳ 明朝" w:hAnsi="ＭＳ 明朝" w:hint="eastAsia"/>
          <w:sz w:val="24"/>
          <w:szCs w:val="24"/>
        </w:rPr>
        <w:t>頂けます</w:t>
      </w:r>
      <w:r w:rsidRPr="0035288D">
        <w:rPr>
          <w:rFonts w:ascii="ＭＳ 明朝" w:eastAsia="ＭＳ 明朝" w:hAnsi="ＭＳ 明朝" w:hint="eastAsia"/>
          <w:sz w:val="24"/>
          <w:szCs w:val="24"/>
        </w:rPr>
        <w:t>よう、</w:t>
      </w:r>
      <w:r w:rsidR="00793203" w:rsidRPr="0035288D">
        <w:rPr>
          <w:rFonts w:ascii="ＭＳ 明朝" w:eastAsia="ＭＳ 明朝" w:hAnsi="ＭＳ 明朝" w:hint="eastAsia"/>
          <w:sz w:val="24"/>
          <w:szCs w:val="24"/>
        </w:rPr>
        <w:t>宜しくお願いします。</w:t>
      </w:r>
    </w:p>
    <w:p w14:paraId="344CEFFD" w14:textId="77777777" w:rsidR="008C407B" w:rsidRPr="0035288D" w:rsidRDefault="008C407B" w:rsidP="00A04870">
      <w:pPr>
        <w:ind w:rightChars="39" w:right="82"/>
        <w:jc w:val="left"/>
        <w:rPr>
          <w:rFonts w:ascii="ＭＳ 明朝" w:eastAsia="ＭＳ 明朝" w:hAnsi="ＭＳ 明朝"/>
          <w:sz w:val="24"/>
          <w:szCs w:val="24"/>
        </w:rPr>
      </w:pPr>
    </w:p>
    <w:p w14:paraId="1895E6C3" w14:textId="0A33CD3F" w:rsidR="00793203" w:rsidRPr="00DB1BFC" w:rsidRDefault="008C407B" w:rsidP="00793203">
      <w:pPr>
        <w:jc w:val="left"/>
        <w:rPr>
          <w:rFonts w:asciiTheme="minorEastAsia" w:hAnsiTheme="minorEastAsia"/>
          <w:b/>
          <w:sz w:val="24"/>
          <w:szCs w:val="24"/>
        </w:rPr>
      </w:pPr>
      <w:r w:rsidRPr="00DB1BFC">
        <w:rPr>
          <w:rFonts w:asciiTheme="minorEastAsia" w:hAnsiTheme="minorEastAsia" w:hint="eastAsia"/>
          <w:b/>
          <w:sz w:val="24"/>
          <w:szCs w:val="24"/>
        </w:rPr>
        <w:t>【主催＆共催】</w:t>
      </w:r>
    </w:p>
    <w:p w14:paraId="38A23392" w14:textId="09296E13" w:rsidR="00947BBA" w:rsidRDefault="008C407B" w:rsidP="008C407B">
      <w:pPr>
        <w:ind w:leftChars="100" w:left="690" w:hangingChars="200" w:hanging="480"/>
        <w:jc w:val="left"/>
        <w:rPr>
          <w:rFonts w:ascii="ＭＳ 明朝" w:eastAsia="ＭＳ 明朝" w:hAnsi="ＭＳ 明朝"/>
          <w:sz w:val="24"/>
          <w:szCs w:val="24"/>
        </w:rPr>
      </w:pPr>
      <w:r w:rsidRPr="008C407B">
        <w:rPr>
          <w:rFonts w:ascii="ＭＳ 明朝" w:eastAsia="ＭＳ 明朝" w:hAnsi="ＭＳ 明朝" w:hint="eastAsia"/>
          <w:sz w:val="24"/>
          <w:szCs w:val="24"/>
        </w:rPr>
        <w:t>主催：首都圏環境計量協議会連絡会、東京都環境計量協議会、</w:t>
      </w:r>
      <w:r w:rsidR="00947BBA" w:rsidRPr="008C407B">
        <w:rPr>
          <w:rFonts w:ascii="ＭＳ 明朝" w:eastAsia="ＭＳ 明朝" w:hAnsi="ＭＳ 明朝" w:hint="eastAsia"/>
          <w:sz w:val="24"/>
          <w:szCs w:val="24"/>
        </w:rPr>
        <w:t>千葉県環境計量協会、</w:t>
      </w:r>
    </w:p>
    <w:p w14:paraId="57C8EE0F" w14:textId="138DC1B3" w:rsidR="008C407B" w:rsidRPr="008C407B" w:rsidRDefault="00947BBA" w:rsidP="00947BBA">
      <w:pPr>
        <w:ind w:leftChars="300" w:left="63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w:t>
      </w:r>
      <w:r w:rsidR="008C407B" w:rsidRPr="008C407B">
        <w:rPr>
          <w:rFonts w:ascii="ＭＳ 明朝" w:eastAsia="ＭＳ 明朝" w:hAnsi="ＭＳ 明朝" w:hint="eastAsia"/>
          <w:sz w:val="24"/>
          <w:szCs w:val="24"/>
        </w:rPr>
        <w:t>一社）神奈川県環境計量協会、（一社）埼玉県環境計量協会、</w:t>
      </w:r>
    </w:p>
    <w:p w14:paraId="52618B2B" w14:textId="77777777" w:rsidR="008C407B" w:rsidRPr="008C407B" w:rsidRDefault="008C407B" w:rsidP="008C407B">
      <w:pPr>
        <w:ind w:left="720" w:hangingChars="300" w:hanging="720"/>
        <w:jc w:val="left"/>
        <w:rPr>
          <w:rFonts w:ascii="ＭＳ 明朝" w:eastAsia="ＭＳ 明朝" w:hAnsi="ＭＳ 明朝"/>
          <w:color w:val="FF0000"/>
          <w:sz w:val="24"/>
          <w:szCs w:val="24"/>
        </w:rPr>
      </w:pPr>
      <w:r w:rsidRPr="008C407B">
        <w:rPr>
          <w:rFonts w:ascii="ＭＳ 明朝" w:eastAsia="ＭＳ 明朝" w:hAnsi="ＭＳ 明朝" w:hint="eastAsia"/>
          <w:sz w:val="24"/>
          <w:szCs w:val="24"/>
        </w:rPr>
        <w:t xml:space="preserve">　共催：（一社）日本環境測定分析協会 関東支部 南関東環境測定分析機関連絡協議会</w:t>
      </w:r>
    </w:p>
    <w:p w14:paraId="45C45172" w14:textId="77777777" w:rsidR="00367A0B" w:rsidRPr="008C407B" w:rsidRDefault="00367A0B" w:rsidP="00793203">
      <w:pPr>
        <w:jc w:val="left"/>
        <w:rPr>
          <w:rFonts w:asciiTheme="minorEastAsia" w:hAnsiTheme="minorEastAsia"/>
          <w:sz w:val="24"/>
          <w:szCs w:val="24"/>
        </w:rPr>
      </w:pPr>
    </w:p>
    <w:p w14:paraId="49C28B06" w14:textId="7DB9F237" w:rsidR="00AF4B60" w:rsidRPr="00B46F98" w:rsidRDefault="00793203" w:rsidP="00793203">
      <w:pPr>
        <w:jc w:val="left"/>
        <w:rPr>
          <w:rFonts w:ascii="ＭＳ 明朝" w:eastAsia="ＭＳ 明朝" w:hAnsi="ＭＳ 明朝"/>
          <w:b/>
          <w:sz w:val="24"/>
          <w:szCs w:val="24"/>
        </w:rPr>
      </w:pPr>
      <w:r w:rsidRPr="00B46F98">
        <w:rPr>
          <w:rFonts w:ascii="ＭＳ 明朝" w:eastAsia="ＭＳ 明朝" w:hAnsi="ＭＳ 明朝" w:hint="eastAsia"/>
          <w:b/>
          <w:sz w:val="24"/>
          <w:szCs w:val="24"/>
        </w:rPr>
        <w:lastRenderedPageBreak/>
        <w:t>【研修見学会</w:t>
      </w:r>
      <w:r w:rsidR="00947BBA" w:rsidRPr="00B46F98">
        <w:rPr>
          <w:rFonts w:ascii="ＭＳ 明朝" w:eastAsia="ＭＳ 明朝" w:hAnsi="ＭＳ 明朝" w:hint="eastAsia"/>
          <w:b/>
          <w:sz w:val="24"/>
          <w:szCs w:val="24"/>
        </w:rPr>
        <w:t>の</w:t>
      </w:r>
      <w:r w:rsidR="0068537B" w:rsidRPr="00B46F98">
        <w:rPr>
          <w:rFonts w:ascii="ＭＳ 明朝" w:eastAsia="ＭＳ 明朝" w:hAnsi="ＭＳ 明朝" w:hint="eastAsia"/>
          <w:b/>
          <w:sz w:val="24"/>
          <w:szCs w:val="24"/>
        </w:rPr>
        <w:t>概要</w:t>
      </w:r>
      <w:r w:rsidRPr="00B46F98">
        <w:rPr>
          <w:rFonts w:ascii="ＭＳ 明朝" w:eastAsia="ＭＳ 明朝" w:hAnsi="ＭＳ 明朝" w:hint="eastAsia"/>
          <w:b/>
          <w:sz w:val="24"/>
          <w:szCs w:val="24"/>
        </w:rPr>
        <w:t>】</w:t>
      </w:r>
    </w:p>
    <w:p w14:paraId="167B45DB" w14:textId="1FFA8ED4" w:rsidR="00B86136" w:rsidRPr="00947BBA" w:rsidRDefault="00506EE1" w:rsidP="00B46F98">
      <w:pPr>
        <w:ind w:leftChars="-42" w:left="771" w:hangingChars="358" w:hanging="859"/>
        <w:jc w:val="left"/>
        <w:rPr>
          <w:rFonts w:ascii="ＭＳ 明朝" w:eastAsia="ＭＳ 明朝" w:hAnsi="ＭＳ 明朝"/>
          <w:sz w:val="24"/>
          <w:szCs w:val="24"/>
        </w:rPr>
      </w:pPr>
      <w:r w:rsidRPr="00947BBA">
        <w:rPr>
          <w:rFonts w:ascii="ＭＳ 明朝" w:eastAsia="ＭＳ 明朝" w:hAnsi="ＭＳ 明朝" w:hint="eastAsia"/>
          <w:sz w:val="24"/>
          <w:szCs w:val="24"/>
        </w:rPr>
        <w:t xml:space="preserve">　</w:t>
      </w:r>
      <w:r w:rsidR="00B46F98">
        <w:rPr>
          <w:rFonts w:ascii="ＭＳ 明朝" w:eastAsia="ＭＳ 明朝" w:hAnsi="ＭＳ 明朝" w:hint="eastAsia"/>
          <w:sz w:val="24"/>
          <w:szCs w:val="24"/>
        </w:rPr>
        <w:t xml:space="preserve">　　</w:t>
      </w:r>
      <w:r w:rsidR="00B86136" w:rsidRPr="00947BBA">
        <w:rPr>
          <w:rFonts w:ascii="ＭＳ 明朝" w:eastAsia="ＭＳ 明朝" w:hAnsi="ＭＳ 明朝" w:hint="eastAsia"/>
          <w:sz w:val="24"/>
          <w:szCs w:val="24"/>
        </w:rPr>
        <w:t>第</w:t>
      </w:r>
      <w:r w:rsidR="00947BBA">
        <w:rPr>
          <w:rFonts w:ascii="ＭＳ 明朝" w:eastAsia="ＭＳ 明朝" w:hAnsi="ＭＳ 明朝" w:hint="eastAsia"/>
          <w:sz w:val="24"/>
          <w:szCs w:val="24"/>
        </w:rPr>
        <w:t>１</w:t>
      </w:r>
      <w:r w:rsidR="00B86136" w:rsidRPr="00947BBA">
        <w:rPr>
          <w:rFonts w:ascii="ＭＳ 明朝" w:eastAsia="ＭＳ 明朝" w:hAnsi="ＭＳ 明朝" w:hint="eastAsia"/>
          <w:sz w:val="24"/>
          <w:szCs w:val="24"/>
        </w:rPr>
        <w:t>部</w:t>
      </w:r>
      <w:r w:rsidR="0068537B">
        <w:rPr>
          <w:rFonts w:ascii="ＭＳ 明朝" w:eastAsia="ＭＳ 明朝" w:hAnsi="ＭＳ 明朝" w:hint="eastAsia"/>
          <w:sz w:val="24"/>
          <w:szCs w:val="24"/>
        </w:rPr>
        <w:t>テーマ</w:t>
      </w:r>
      <w:r w:rsidR="00B46F98">
        <w:rPr>
          <w:rFonts w:ascii="ＭＳ 明朝" w:eastAsia="ＭＳ 明朝" w:hAnsi="ＭＳ 明朝" w:hint="eastAsia"/>
          <w:sz w:val="24"/>
          <w:szCs w:val="24"/>
        </w:rPr>
        <w:t>：</w:t>
      </w:r>
      <w:r w:rsidR="00B86136" w:rsidRPr="00947BBA">
        <w:rPr>
          <w:rFonts w:ascii="ＭＳ 明朝" w:eastAsia="ＭＳ 明朝" w:hAnsi="ＭＳ 明朝" w:hint="eastAsia"/>
          <w:sz w:val="24"/>
          <w:szCs w:val="24"/>
        </w:rPr>
        <w:t>「沖縄から自然環境を学ぶ！サンゴの不思議」</w:t>
      </w:r>
    </w:p>
    <w:p w14:paraId="08CCE3F8" w14:textId="5EFF3746" w:rsidR="00B86136" w:rsidRDefault="00B86136" w:rsidP="00B46F98">
      <w:pPr>
        <w:ind w:leftChars="200" w:left="420" w:firstLineChars="100" w:firstLine="240"/>
        <w:jc w:val="left"/>
        <w:rPr>
          <w:rFonts w:ascii="ＭＳ 明朝" w:eastAsia="ＭＳ 明朝" w:hAnsi="ＭＳ 明朝"/>
          <w:sz w:val="24"/>
          <w:szCs w:val="24"/>
        </w:rPr>
      </w:pPr>
      <w:r w:rsidRPr="00947BBA">
        <w:rPr>
          <w:rFonts w:ascii="ＭＳ 明朝" w:eastAsia="ＭＳ 明朝" w:hAnsi="ＭＳ 明朝" w:hint="eastAsia"/>
          <w:sz w:val="24"/>
          <w:szCs w:val="24"/>
        </w:rPr>
        <w:t>第</w:t>
      </w:r>
      <w:r w:rsidR="00947BBA">
        <w:rPr>
          <w:rFonts w:ascii="ＭＳ 明朝" w:eastAsia="ＭＳ 明朝" w:hAnsi="ＭＳ 明朝" w:hint="eastAsia"/>
          <w:sz w:val="24"/>
          <w:szCs w:val="24"/>
        </w:rPr>
        <w:t>２</w:t>
      </w:r>
      <w:r w:rsidRPr="00947BBA">
        <w:rPr>
          <w:rFonts w:ascii="ＭＳ 明朝" w:eastAsia="ＭＳ 明朝" w:hAnsi="ＭＳ 明朝" w:hint="eastAsia"/>
          <w:sz w:val="24"/>
          <w:szCs w:val="24"/>
        </w:rPr>
        <w:t>部</w:t>
      </w:r>
      <w:r w:rsidR="0068537B">
        <w:rPr>
          <w:rFonts w:ascii="ＭＳ 明朝" w:eastAsia="ＭＳ 明朝" w:hAnsi="ＭＳ 明朝" w:hint="eastAsia"/>
          <w:sz w:val="24"/>
          <w:szCs w:val="24"/>
        </w:rPr>
        <w:t>テーマ</w:t>
      </w:r>
      <w:r w:rsidR="00B46F98">
        <w:rPr>
          <w:rFonts w:ascii="ＭＳ 明朝" w:eastAsia="ＭＳ 明朝" w:hAnsi="ＭＳ 明朝" w:hint="eastAsia"/>
          <w:sz w:val="24"/>
          <w:szCs w:val="24"/>
        </w:rPr>
        <w:t>：</w:t>
      </w:r>
      <w:r w:rsidRPr="00947BBA">
        <w:rPr>
          <w:rFonts w:ascii="ＭＳ 明朝" w:eastAsia="ＭＳ 明朝" w:hAnsi="ＭＳ 明朝" w:hint="eastAsia"/>
          <w:sz w:val="24"/>
          <w:szCs w:val="24"/>
        </w:rPr>
        <w:t>「企業のSDGｓへの取り組みについて（仮題）」</w:t>
      </w:r>
    </w:p>
    <w:p w14:paraId="7AFBBE11" w14:textId="77777777" w:rsidR="00B46F98" w:rsidRPr="00947BBA" w:rsidRDefault="00B46F98" w:rsidP="00506EE1">
      <w:pPr>
        <w:ind w:left="720" w:hangingChars="300" w:hanging="720"/>
        <w:jc w:val="left"/>
        <w:rPr>
          <w:rFonts w:ascii="ＭＳ 明朝" w:eastAsia="ＭＳ 明朝" w:hAnsi="ＭＳ 明朝"/>
          <w:sz w:val="24"/>
          <w:szCs w:val="24"/>
        </w:rPr>
      </w:pPr>
    </w:p>
    <w:p w14:paraId="3D5CF621" w14:textId="68D147D1" w:rsidR="00793203" w:rsidRPr="00B46F98" w:rsidRDefault="00C61FA1" w:rsidP="00B46F98">
      <w:pPr>
        <w:pStyle w:val="a7"/>
        <w:numPr>
          <w:ilvl w:val="0"/>
          <w:numId w:val="1"/>
        </w:numPr>
        <w:ind w:leftChars="0" w:left="567" w:hanging="411"/>
        <w:jc w:val="left"/>
        <w:rPr>
          <w:rFonts w:ascii="ＭＳ 明朝" w:eastAsia="ＭＳ 明朝" w:hAnsi="ＭＳ 明朝"/>
          <w:sz w:val="24"/>
          <w:szCs w:val="24"/>
        </w:rPr>
      </w:pPr>
      <w:r w:rsidRPr="00B46F98">
        <w:rPr>
          <w:rFonts w:ascii="ＭＳ 明朝" w:eastAsia="ＭＳ 明朝" w:hAnsi="ＭＳ 明朝" w:hint="eastAsia"/>
          <w:sz w:val="24"/>
          <w:szCs w:val="24"/>
        </w:rPr>
        <w:t>開催日時　2</w:t>
      </w:r>
      <w:r w:rsidRPr="00B46F98">
        <w:rPr>
          <w:rFonts w:ascii="ＭＳ 明朝" w:eastAsia="ＭＳ 明朝" w:hAnsi="ＭＳ 明朝"/>
          <w:sz w:val="24"/>
          <w:szCs w:val="24"/>
        </w:rPr>
        <w:t>021</w:t>
      </w:r>
      <w:r w:rsidRPr="00B46F98">
        <w:rPr>
          <w:rFonts w:ascii="ＭＳ 明朝" w:eastAsia="ＭＳ 明朝" w:hAnsi="ＭＳ 明朝" w:hint="eastAsia"/>
          <w:sz w:val="24"/>
          <w:szCs w:val="24"/>
        </w:rPr>
        <w:t>年</w:t>
      </w:r>
      <w:r w:rsidR="00947BBA" w:rsidRPr="00B46F98">
        <w:rPr>
          <w:rFonts w:ascii="ＭＳ 明朝" w:eastAsia="ＭＳ 明朝" w:hAnsi="ＭＳ 明朝" w:hint="eastAsia"/>
          <w:sz w:val="24"/>
          <w:szCs w:val="24"/>
        </w:rPr>
        <w:t>9</w:t>
      </w:r>
      <w:r w:rsidRPr="00B46F98">
        <w:rPr>
          <w:rFonts w:ascii="ＭＳ 明朝" w:eastAsia="ＭＳ 明朝" w:hAnsi="ＭＳ 明朝" w:hint="eastAsia"/>
          <w:sz w:val="24"/>
          <w:szCs w:val="24"/>
        </w:rPr>
        <w:t>月</w:t>
      </w:r>
      <w:r w:rsidR="00947BBA" w:rsidRPr="00B46F98">
        <w:rPr>
          <w:rFonts w:ascii="ＭＳ 明朝" w:eastAsia="ＭＳ 明朝" w:hAnsi="ＭＳ 明朝" w:hint="eastAsia"/>
          <w:sz w:val="24"/>
          <w:szCs w:val="24"/>
        </w:rPr>
        <w:t>29</w:t>
      </w:r>
      <w:r w:rsidR="00793203" w:rsidRPr="00B46F98">
        <w:rPr>
          <w:rFonts w:ascii="ＭＳ 明朝" w:eastAsia="ＭＳ 明朝" w:hAnsi="ＭＳ 明朝" w:hint="eastAsia"/>
          <w:sz w:val="24"/>
          <w:szCs w:val="24"/>
        </w:rPr>
        <w:t>日</w:t>
      </w:r>
      <w:r w:rsidRPr="00B46F98">
        <w:rPr>
          <w:rFonts w:ascii="ＭＳ 明朝" w:eastAsia="ＭＳ 明朝" w:hAnsi="ＭＳ 明朝" w:hint="eastAsia"/>
          <w:sz w:val="24"/>
          <w:szCs w:val="24"/>
        </w:rPr>
        <w:t>（水）</w:t>
      </w:r>
      <w:r w:rsidR="00947BBA" w:rsidRPr="00B46F98">
        <w:rPr>
          <w:rFonts w:ascii="ＭＳ 明朝" w:eastAsia="ＭＳ 明朝" w:hAnsi="ＭＳ 明朝" w:hint="eastAsia"/>
          <w:sz w:val="24"/>
          <w:szCs w:val="24"/>
        </w:rPr>
        <w:t>13：30～</w:t>
      </w:r>
      <w:r w:rsidR="00DA3D2C">
        <w:rPr>
          <w:rFonts w:ascii="ＭＳ 明朝" w:eastAsia="ＭＳ 明朝" w:hAnsi="ＭＳ 明朝" w:hint="eastAsia"/>
          <w:sz w:val="24"/>
          <w:szCs w:val="24"/>
        </w:rPr>
        <w:t>17：00</w:t>
      </w:r>
      <w:r w:rsidRPr="00B46F98">
        <w:rPr>
          <w:rFonts w:ascii="ＭＳ 明朝" w:eastAsia="ＭＳ 明朝" w:hAnsi="ＭＳ 明朝" w:hint="eastAsia"/>
          <w:sz w:val="24"/>
          <w:szCs w:val="24"/>
        </w:rPr>
        <w:t>（</w:t>
      </w:r>
      <w:r w:rsidR="00DC422A">
        <w:rPr>
          <w:rFonts w:ascii="ＭＳ 明朝" w:eastAsia="ＭＳ 明朝" w:hAnsi="ＭＳ 明朝" w:hint="eastAsia"/>
          <w:sz w:val="24"/>
          <w:szCs w:val="24"/>
        </w:rPr>
        <w:t>WEB上</w:t>
      </w:r>
      <w:r w:rsidRPr="00B46F98">
        <w:rPr>
          <w:rFonts w:ascii="ＭＳ 明朝" w:eastAsia="ＭＳ 明朝" w:hAnsi="ＭＳ 明朝" w:hint="eastAsia"/>
          <w:sz w:val="24"/>
          <w:szCs w:val="24"/>
        </w:rPr>
        <w:t>受付</w:t>
      </w:r>
      <w:r w:rsidR="00947BBA" w:rsidRPr="00B46F98">
        <w:rPr>
          <w:rFonts w:ascii="ＭＳ 明朝" w:eastAsia="ＭＳ 明朝" w:hAnsi="ＭＳ 明朝" w:hint="eastAsia"/>
          <w:sz w:val="24"/>
          <w:szCs w:val="24"/>
        </w:rPr>
        <w:t>13：00</w:t>
      </w:r>
      <w:r w:rsidRPr="00B46F98">
        <w:rPr>
          <w:rFonts w:ascii="ＭＳ 明朝" w:eastAsia="ＭＳ 明朝" w:hAnsi="ＭＳ 明朝" w:hint="eastAsia"/>
          <w:sz w:val="24"/>
          <w:szCs w:val="24"/>
        </w:rPr>
        <w:t>開始）</w:t>
      </w:r>
    </w:p>
    <w:p w14:paraId="325B2C9A" w14:textId="0B641D0C" w:rsidR="00C61FA1" w:rsidRPr="00947BBA" w:rsidRDefault="00167749" w:rsidP="00C61FA1">
      <w:pPr>
        <w:pStyle w:val="a7"/>
        <w:numPr>
          <w:ilvl w:val="0"/>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タイムスケジュール</w:t>
      </w:r>
    </w:p>
    <w:p w14:paraId="6ECAD6E6" w14:textId="48CC4C6E" w:rsidR="0055140D" w:rsidRPr="00947BBA" w:rsidRDefault="00947BBA" w:rsidP="00947BBA">
      <w:pPr>
        <w:pStyle w:val="a7"/>
        <w:numPr>
          <w:ilvl w:val="3"/>
          <w:numId w:val="1"/>
        </w:numPr>
        <w:ind w:leftChars="0"/>
        <w:rPr>
          <w:rFonts w:ascii="ＭＳ 明朝" w:eastAsia="ＭＳ 明朝" w:hAnsi="ＭＳ 明朝"/>
          <w:sz w:val="24"/>
          <w:szCs w:val="24"/>
        </w:rPr>
      </w:pPr>
      <w:r w:rsidRPr="00947BBA">
        <w:rPr>
          <w:rFonts w:ascii="ＭＳ 明朝" w:eastAsia="ＭＳ 明朝" w:hAnsi="ＭＳ 明朝" w:hint="eastAsia"/>
          <w:sz w:val="24"/>
          <w:szCs w:val="24"/>
        </w:rPr>
        <w:t>13：30～</w:t>
      </w:r>
      <w:r w:rsidR="00DC422A">
        <w:rPr>
          <w:rFonts w:ascii="ＭＳ 明朝" w:eastAsia="ＭＳ 明朝" w:hAnsi="ＭＳ 明朝" w:hint="eastAsia"/>
          <w:sz w:val="24"/>
          <w:szCs w:val="24"/>
        </w:rPr>
        <w:t>13：40</w:t>
      </w:r>
      <w:r w:rsidR="008E7CD2" w:rsidRPr="00947BBA">
        <w:rPr>
          <w:rFonts w:ascii="ＭＳ 明朝" w:eastAsia="ＭＳ 明朝" w:hAnsi="ＭＳ 明朝" w:hint="eastAsia"/>
          <w:sz w:val="24"/>
          <w:szCs w:val="24"/>
        </w:rPr>
        <w:t xml:space="preserve">　</w:t>
      </w:r>
      <w:r w:rsidR="0055140D" w:rsidRPr="00947BBA">
        <w:rPr>
          <w:rFonts w:ascii="ＭＳ 明朝" w:eastAsia="ＭＳ 明朝" w:hAnsi="ＭＳ 明朝" w:hint="eastAsia"/>
          <w:sz w:val="24"/>
          <w:szCs w:val="24"/>
        </w:rPr>
        <w:t xml:space="preserve">開会挨拶　</w:t>
      </w:r>
      <w:r w:rsidRPr="00947BBA">
        <w:rPr>
          <w:rFonts w:ascii="ＭＳ 明朝" w:eastAsia="ＭＳ 明朝" w:hAnsi="ＭＳ 明朝" w:hint="eastAsia"/>
          <w:sz w:val="24"/>
          <w:szCs w:val="24"/>
        </w:rPr>
        <w:t>幹事県：</w:t>
      </w:r>
      <w:r w:rsidR="0055140D" w:rsidRPr="00947BBA">
        <w:rPr>
          <w:rFonts w:ascii="ＭＳ 明朝" w:eastAsia="ＭＳ 明朝" w:hAnsi="ＭＳ 明朝" w:hint="eastAsia"/>
          <w:sz w:val="24"/>
          <w:szCs w:val="24"/>
        </w:rPr>
        <w:t>東京都環境計量協議会　佐藤会長</w:t>
      </w:r>
    </w:p>
    <w:p w14:paraId="7C4F4CC5" w14:textId="73844794" w:rsidR="00947BBA" w:rsidRDefault="00947BBA" w:rsidP="00E5707C">
      <w:pPr>
        <w:pStyle w:val="a7"/>
        <w:numPr>
          <w:ilvl w:val="3"/>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13：40～15：10　第1部</w:t>
      </w:r>
      <w:r w:rsidR="00DC422A">
        <w:rPr>
          <w:rFonts w:ascii="ＭＳ 明朝" w:eastAsia="ＭＳ 明朝" w:hAnsi="ＭＳ 明朝" w:hint="eastAsia"/>
          <w:sz w:val="24"/>
          <w:szCs w:val="24"/>
        </w:rPr>
        <w:t>講演</w:t>
      </w:r>
    </w:p>
    <w:p w14:paraId="0DE4F45A" w14:textId="36EAB868" w:rsidR="00947BBA" w:rsidRDefault="00947BBA" w:rsidP="00E5707C">
      <w:pPr>
        <w:pStyle w:val="a7"/>
        <w:numPr>
          <w:ilvl w:val="3"/>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15：10～15：30　休</w:t>
      </w:r>
      <w:r w:rsidR="00DC422A">
        <w:rPr>
          <w:rFonts w:ascii="ＭＳ 明朝" w:eastAsia="ＭＳ 明朝" w:hAnsi="ＭＳ 明朝" w:hint="eastAsia"/>
          <w:sz w:val="24"/>
          <w:szCs w:val="24"/>
        </w:rPr>
        <w:t xml:space="preserve">　</w:t>
      </w:r>
      <w:r>
        <w:rPr>
          <w:rFonts w:ascii="ＭＳ 明朝" w:eastAsia="ＭＳ 明朝" w:hAnsi="ＭＳ 明朝" w:hint="eastAsia"/>
          <w:sz w:val="24"/>
          <w:szCs w:val="24"/>
        </w:rPr>
        <w:t>憩</w:t>
      </w:r>
    </w:p>
    <w:p w14:paraId="343BFCF7" w14:textId="4E0BD4AC" w:rsidR="00947BBA" w:rsidRDefault="00947BBA" w:rsidP="00E5707C">
      <w:pPr>
        <w:pStyle w:val="a7"/>
        <w:numPr>
          <w:ilvl w:val="3"/>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15：30～16：45　第2部</w:t>
      </w:r>
      <w:r w:rsidR="00DC422A">
        <w:rPr>
          <w:rFonts w:ascii="ＭＳ 明朝" w:eastAsia="ＭＳ 明朝" w:hAnsi="ＭＳ 明朝" w:hint="eastAsia"/>
          <w:sz w:val="24"/>
          <w:szCs w:val="24"/>
        </w:rPr>
        <w:t>講演</w:t>
      </w:r>
    </w:p>
    <w:p w14:paraId="0DDA89E9" w14:textId="4882945C" w:rsidR="0068537B" w:rsidRDefault="0068537B" w:rsidP="00E5707C">
      <w:pPr>
        <w:pStyle w:val="a7"/>
        <w:numPr>
          <w:ilvl w:val="3"/>
          <w:numId w:val="1"/>
        </w:numPr>
        <w:ind w:leftChars="0"/>
        <w:jc w:val="left"/>
        <w:rPr>
          <w:rFonts w:ascii="ＭＳ 明朝" w:eastAsia="ＭＳ 明朝" w:hAnsi="ＭＳ 明朝"/>
          <w:sz w:val="24"/>
          <w:szCs w:val="24"/>
        </w:rPr>
      </w:pPr>
      <w:r>
        <w:rPr>
          <w:rFonts w:ascii="ＭＳ 明朝" w:eastAsia="ＭＳ 明朝" w:hAnsi="ＭＳ 明朝" w:hint="eastAsia"/>
          <w:sz w:val="24"/>
          <w:szCs w:val="24"/>
        </w:rPr>
        <w:t>16：45～17：00　閉会の挨拶　県単代表挨拶</w:t>
      </w:r>
    </w:p>
    <w:p w14:paraId="548275F2" w14:textId="77777777" w:rsidR="0068537B" w:rsidRPr="00947BBA" w:rsidRDefault="0068537B" w:rsidP="0068537B">
      <w:pPr>
        <w:pStyle w:val="a7"/>
        <w:ind w:leftChars="0" w:left="1757"/>
        <w:jc w:val="left"/>
        <w:rPr>
          <w:rFonts w:ascii="ＭＳ 明朝" w:eastAsia="ＭＳ 明朝" w:hAnsi="ＭＳ 明朝"/>
          <w:sz w:val="24"/>
          <w:szCs w:val="24"/>
        </w:rPr>
      </w:pPr>
    </w:p>
    <w:p w14:paraId="76A33647" w14:textId="669928F6" w:rsidR="00793203" w:rsidRPr="0068537B" w:rsidRDefault="00947BBA" w:rsidP="00B46F98">
      <w:pPr>
        <w:ind w:firstLineChars="300" w:firstLine="723"/>
        <w:jc w:val="left"/>
        <w:rPr>
          <w:rFonts w:ascii="ＭＳ 明朝" w:eastAsia="ＭＳ 明朝" w:hAnsi="ＭＳ 明朝"/>
          <w:sz w:val="24"/>
          <w:szCs w:val="24"/>
        </w:rPr>
      </w:pPr>
      <w:r w:rsidRPr="0068537B">
        <w:rPr>
          <w:rFonts w:ascii="ＭＳ 明朝" w:eastAsia="ＭＳ 明朝" w:hAnsi="ＭＳ 明朝" w:hint="eastAsia"/>
          <w:b/>
          <w:sz w:val="24"/>
          <w:szCs w:val="24"/>
        </w:rPr>
        <w:t>【</w:t>
      </w:r>
      <w:r w:rsidR="00793203" w:rsidRPr="0068537B">
        <w:rPr>
          <w:rFonts w:ascii="ＭＳ 明朝" w:eastAsia="ＭＳ 明朝" w:hAnsi="ＭＳ 明朝" w:hint="eastAsia"/>
          <w:b/>
          <w:sz w:val="24"/>
          <w:szCs w:val="24"/>
        </w:rPr>
        <w:t>第</w:t>
      </w:r>
      <w:r w:rsidR="0068537B" w:rsidRPr="0068537B">
        <w:rPr>
          <w:rFonts w:ascii="ＭＳ 明朝" w:eastAsia="ＭＳ 明朝" w:hAnsi="ＭＳ 明朝" w:hint="eastAsia"/>
          <w:b/>
          <w:sz w:val="24"/>
          <w:szCs w:val="24"/>
        </w:rPr>
        <w:t>１</w:t>
      </w:r>
      <w:r w:rsidR="00793203" w:rsidRPr="0068537B">
        <w:rPr>
          <w:rFonts w:ascii="ＭＳ 明朝" w:eastAsia="ＭＳ 明朝" w:hAnsi="ＭＳ 明朝" w:hint="eastAsia"/>
          <w:b/>
          <w:sz w:val="24"/>
          <w:szCs w:val="24"/>
        </w:rPr>
        <w:t>部</w:t>
      </w:r>
      <w:r w:rsidR="00167749">
        <w:rPr>
          <w:rFonts w:ascii="ＭＳ 明朝" w:eastAsia="ＭＳ 明朝" w:hAnsi="ＭＳ 明朝" w:hint="eastAsia"/>
          <w:b/>
          <w:sz w:val="24"/>
          <w:szCs w:val="24"/>
        </w:rPr>
        <w:t>の内容</w:t>
      </w:r>
      <w:r w:rsidRPr="0068537B">
        <w:rPr>
          <w:rFonts w:ascii="ＭＳ 明朝" w:eastAsia="ＭＳ 明朝" w:hAnsi="ＭＳ 明朝" w:hint="eastAsia"/>
          <w:b/>
          <w:sz w:val="24"/>
          <w:szCs w:val="24"/>
        </w:rPr>
        <w:t>】</w:t>
      </w:r>
      <w:r w:rsidR="0068537B">
        <w:rPr>
          <w:rFonts w:ascii="ＭＳ 明朝" w:eastAsia="ＭＳ 明朝" w:hAnsi="ＭＳ 明朝" w:hint="eastAsia"/>
          <w:sz w:val="24"/>
          <w:szCs w:val="24"/>
        </w:rPr>
        <w:t>13：40～15：10</w:t>
      </w:r>
    </w:p>
    <w:p w14:paraId="6E664464" w14:textId="77777777" w:rsidR="0055140D" w:rsidRPr="0068537B" w:rsidRDefault="005352BF" w:rsidP="00947BBA">
      <w:pPr>
        <w:pStyle w:val="a7"/>
        <w:ind w:leftChars="0" w:left="876" w:firstLineChars="100" w:firstLine="241"/>
        <w:jc w:val="left"/>
        <w:rPr>
          <w:rFonts w:ascii="ＭＳ 明朝" w:eastAsia="ＭＳ 明朝" w:hAnsi="ＭＳ 明朝"/>
          <w:b/>
          <w:sz w:val="24"/>
          <w:szCs w:val="24"/>
        </w:rPr>
      </w:pPr>
      <w:r w:rsidRPr="0068537B">
        <w:rPr>
          <w:rFonts w:ascii="ＭＳ 明朝" w:eastAsia="ＭＳ 明朝" w:hAnsi="ＭＳ 明朝" w:hint="eastAsia"/>
          <w:b/>
          <w:sz w:val="24"/>
          <w:szCs w:val="24"/>
        </w:rPr>
        <w:t>「</w:t>
      </w:r>
      <w:r w:rsidR="00381F2E" w:rsidRPr="0068537B">
        <w:rPr>
          <w:rFonts w:ascii="ＭＳ 明朝" w:eastAsia="ＭＳ 明朝" w:hAnsi="ＭＳ 明朝" w:hint="eastAsia"/>
          <w:b/>
          <w:sz w:val="24"/>
          <w:szCs w:val="24"/>
        </w:rPr>
        <w:t>沖縄から自然環境を学ぶ！サンゴの不思議！</w:t>
      </w:r>
      <w:r w:rsidRPr="0068537B">
        <w:rPr>
          <w:rFonts w:ascii="ＭＳ 明朝" w:eastAsia="ＭＳ 明朝" w:hAnsi="ＭＳ 明朝" w:hint="eastAsia"/>
          <w:b/>
          <w:sz w:val="24"/>
          <w:szCs w:val="24"/>
        </w:rPr>
        <w:t>」</w:t>
      </w:r>
    </w:p>
    <w:p w14:paraId="645AA13E" w14:textId="2EB15D4D" w:rsidR="0055140D" w:rsidRPr="00947BBA" w:rsidRDefault="00947BBA" w:rsidP="00947BBA">
      <w:pPr>
        <w:ind w:firstLineChars="400" w:firstLine="960"/>
        <w:jc w:val="left"/>
        <w:rPr>
          <w:rFonts w:ascii="ＭＳ 明朝" w:eastAsia="ＭＳ 明朝" w:hAnsi="ＭＳ 明朝"/>
          <w:sz w:val="24"/>
          <w:szCs w:val="24"/>
        </w:rPr>
      </w:pPr>
      <w:r w:rsidRPr="00947BBA">
        <w:rPr>
          <w:rFonts w:ascii="ＭＳ 明朝" w:eastAsia="ＭＳ 明朝" w:hAnsi="ＭＳ 明朝" w:hint="eastAsia"/>
          <w:sz w:val="24"/>
          <w:szCs w:val="24"/>
        </w:rPr>
        <w:t>・HIS</w:t>
      </w:r>
      <w:r w:rsidR="0055140D" w:rsidRPr="00947BBA">
        <w:rPr>
          <w:rFonts w:ascii="ＭＳ 明朝" w:eastAsia="ＭＳ 明朝" w:hAnsi="ＭＳ 明朝" w:hint="eastAsia"/>
          <w:sz w:val="24"/>
          <w:szCs w:val="24"/>
        </w:rPr>
        <w:t>主催による</w:t>
      </w:r>
      <w:r w:rsidRPr="00947BBA">
        <w:rPr>
          <w:rFonts w:ascii="ＭＳ 明朝" w:eastAsia="ＭＳ 明朝" w:hAnsi="ＭＳ 明朝" w:hint="eastAsia"/>
          <w:sz w:val="24"/>
          <w:szCs w:val="24"/>
        </w:rPr>
        <w:t>ZOOM</w:t>
      </w:r>
      <w:r w:rsidR="0055140D" w:rsidRPr="00947BBA">
        <w:rPr>
          <w:rFonts w:ascii="ＭＳ 明朝" w:eastAsia="ＭＳ 明朝" w:hAnsi="ＭＳ 明朝" w:hint="eastAsia"/>
          <w:sz w:val="24"/>
          <w:szCs w:val="24"/>
        </w:rPr>
        <w:t>を使用したオンラインツアーとなります。</w:t>
      </w:r>
    </w:p>
    <w:p w14:paraId="03E8BD8A" w14:textId="797C6C2D" w:rsidR="0055140D" w:rsidRPr="00947BBA" w:rsidRDefault="00947BBA" w:rsidP="0068537B">
      <w:pPr>
        <w:ind w:leftChars="465" w:left="1216" w:hangingChars="100" w:hanging="240"/>
        <w:jc w:val="left"/>
        <w:rPr>
          <w:rFonts w:ascii="ＭＳ 明朝" w:eastAsia="ＭＳ 明朝" w:hAnsi="ＭＳ 明朝"/>
          <w:sz w:val="24"/>
          <w:szCs w:val="24"/>
        </w:rPr>
      </w:pPr>
      <w:r w:rsidRPr="00947BBA">
        <w:rPr>
          <w:rFonts w:ascii="ＭＳ 明朝" w:eastAsia="ＭＳ 明朝" w:hAnsi="ＭＳ 明朝" w:hint="eastAsia"/>
          <w:sz w:val="24"/>
          <w:szCs w:val="24"/>
        </w:rPr>
        <w:t>・</w:t>
      </w:r>
      <w:r w:rsidR="0055140D" w:rsidRPr="00947BBA">
        <w:rPr>
          <w:rFonts w:ascii="ＭＳ 明朝" w:eastAsia="ＭＳ 明朝" w:hAnsi="ＭＳ 明朝" w:hint="eastAsia"/>
          <w:sz w:val="24"/>
          <w:szCs w:val="24"/>
        </w:rPr>
        <w:t>沖縄県恩納村のダイビングサービスL</w:t>
      </w:r>
      <w:r w:rsidR="0055140D" w:rsidRPr="00947BBA">
        <w:rPr>
          <w:rFonts w:ascii="ＭＳ 明朝" w:eastAsia="ＭＳ 明朝" w:hAnsi="ＭＳ 明朝"/>
          <w:sz w:val="24"/>
          <w:szCs w:val="24"/>
        </w:rPr>
        <w:t>agoon</w:t>
      </w:r>
      <w:r w:rsidR="0055140D" w:rsidRPr="00947BBA">
        <w:rPr>
          <w:rFonts w:ascii="ＭＳ 明朝" w:eastAsia="ＭＳ 明朝" w:hAnsi="ＭＳ 明朝" w:hint="eastAsia"/>
          <w:sz w:val="24"/>
          <w:szCs w:val="24"/>
        </w:rPr>
        <w:t>スタッフが、これまでにサンゴ礁の再生をはじめとする海洋環境の保全に関わってきた想い、そこで培ってきた知識や経験を</w:t>
      </w:r>
      <w:r w:rsidRPr="00947BBA">
        <w:rPr>
          <w:rFonts w:ascii="ＭＳ 明朝" w:eastAsia="ＭＳ 明朝" w:hAnsi="ＭＳ 明朝" w:hint="eastAsia"/>
          <w:sz w:val="24"/>
          <w:szCs w:val="24"/>
        </w:rPr>
        <w:t>元</w:t>
      </w:r>
      <w:r w:rsidR="0055140D" w:rsidRPr="00947BBA">
        <w:rPr>
          <w:rFonts w:ascii="ＭＳ 明朝" w:eastAsia="ＭＳ 明朝" w:hAnsi="ＭＳ 明朝" w:hint="eastAsia"/>
          <w:sz w:val="24"/>
          <w:szCs w:val="24"/>
        </w:rPr>
        <w:t>にお話しいただきます。</w:t>
      </w:r>
    </w:p>
    <w:p w14:paraId="12BC0DD5" w14:textId="4D60234E" w:rsidR="0055140D" w:rsidRPr="00947BBA" w:rsidRDefault="00947BBA" w:rsidP="00947BBA">
      <w:pPr>
        <w:ind w:firstLineChars="400" w:firstLine="960"/>
        <w:jc w:val="left"/>
        <w:rPr>
          <w:rFonts w:ascii="ＭＳ 明朝" w:eastAsia="ＭＳ 明朝" w:hAnsi="ＭＳ 明朝"/>
          <w:sz w:val="24"/>
          <w:szCs w:val="24"/>
        </w:rPr>
      </w:pPr>
      <w:r w:rsidRPr="00947BBA">
        <w:rPr>
          <w:rFonts w:ascii="ＭＳ 明朝" w:eastAsia="ＭＳ 明朝" w:hAnsi="ＭＳ 明朝" w:hint="eastAsia"/>
          <w:sz w:val="24"/>
          <w:szCs w:val="24"/>
        </w:rPr>
        <w:t>・</w:t>
      </w:r>
      <w:r w:rsidR="0055140D" w:rsidRPr="00947BBA">
        <w:rPr>
          <w:rFonts w:ascii="ＭＳ 明朝" w:eastAsia="ＭＳ 明朝" w:hAnsi="ＭＳ 明朝" w:hint="eastAsia"/>
          <w:sz w:val="24"/>
          <w:szCs w:val="24"/>
        </w:rPr>
        <w:t>プログラム</w:t>
      </w:r>
    </w:p>
    <w:p w14:paraId="536B6EC8" w14:textId="77777777" w:rsidR="0055140D" w:rsidRPr="00947BBA" w:rsidRDefault="005352BF" w:rsidP="0055140D">
      <w:pPr>
        <w:pStyle w:val="a7"/>
        <w:ind w:leftChars="0" w:left="1260"/>
        <w:jc w:val="left"/>
        <w:rPr>
          <w:rFonts w:ascii="ＭＳ 明朝" w:eastAsia="ＭＳ 明朝" w:hAnsi="ＭＳ 明朝"/>
          <w:sz w:val="24"/>
          <w:szCs w:val="24"/>
        </w:rPr>
      </w:pPr>
      <w:r w:rsidRPr="00947BBA">
        <w:rPr>
          <w:rFonts w:ascii="ＭＳ 明朝" w:eastAsia="ＭＳ 明朝" w:hAnsi="ＭＳ 明朝"/>
          <w:sz w:val="24"/>
          <w:szCs w:val="24"/>
        </w:rPr>
        <w:t>Part1</w:t>
      </w:r>
      <w:r w:rsidRPr="00947BBA">
        <w:rPr>
          <w:rFonts w:ascii="ＭＳ 明朝" w:eastAsia="ＭＳ 明朝" w:hAnsi="ＭＳ 明朝" w:hint="eastAsia"/>
          <w:sz w:val="24"/>
          <w:szCs w:val="24"/>
        </w:rPr>
        <w:t xml:space="preserve">　</w:t>
      </w:r>
      <w:r w:rsidR="0055140D" w:rsidRPr="00947BBA">
        <w:rPr>
          <w:rFonts w:ascii="ＭＳ 明朝" w:eastAsia="ＭＳ 明朝" w:hAnsi="ＭＳ 明朝" w:hint="eastAsia"/>
          <w:sz w:val="24"/>
          <w:szCs w:val="24"/>
        </w:rPr>
        <w:t>不思議な生物サンゴを知ろう</w:t>
      </w:r>
    </w:p>
    <w:p w14:paraId="5B85D6A8" w14:textId="77777777" w:rsidR="0055140D" w:rsidRPr="00947BBA" w:rsidRDefault="005352BF" w:rsidP="005352BF">
      <w:pPr>
        <w:pStyle w:val="a7"/>
        <w:ind w:leftChars="0" w:left="1260"/>
        <w:jc w:val="left"/>
        <w:rPr>
          <w:rFonts w:ascii="ＭＳ 明朝" w:eastAsia="ＭＳ 明朝" w:hAnsi="ＭＳ 明朝"/>
          <w:sz w:val="24"/>
          <w:szCs w:val="24"/>
        </w:rPr>
      </w:pPr>
      <w:r w:rsidRPr="00947BBA">
        <w:rPr>
          <w:rFonts w:ascii="ＭＳ 明朝" w:eastAsia="ＭＳ 明朝" w:hAnsi="ＭＳ 明朝"/>
          <w:sz w:val="24"/>
          <w:szCs w:val="24"/>
        </w:rPr>
        <w:t>Part</w:t>
      </w:r>
      <w:r w:rsidRPr="00947BBA">
        <w:rPr>
          <w:rFonts w:ascii="ＭＳ 明朝" w:eastAsia="ＭＳ 明朝" w:hAnsi="ＭＳ 明朝" w:hint="eastAsia"/>
          <w:sz w:val="24"/>
          <w:szCs w:val="24"/>
        </w:rPr>
        <w:t xml:space="preserve">2　</w:t>
      </w:r>
      <w:r w:rsidR="0055140D" w:rsidRPr="00947BBA">
        <w:rPr>
          <w:rFonts w:ascii="ＭＳ 明朝" w:eastAsia="ＭＳ 明朝" w:hAnsi="ＭＳ 明朝" w:hint="eastAsia"/>
          <w:sz w:val="24"/>
          <w:szCs w:val="24"/>
        </w:rPr>
        <w:t>危機に面するサンゴ</w:t>
      </w:r>
    </w:p>
    <w:p w14:paraId="3888C95E" w14:textId="77777777" w:rsidR="0055140D" w:rsidRPr="00947BBA" w:rsidRDefault="005352BF" w:rsidP="005352BF">
      <w:pPr>
        <w:pStyle w:val="a7"/>
        <w:ind w:leftChars="0" w:left="1260"/>
        <w:jc w:val="left"/>
        <w:rPr>
          <w:rFonts w:ascii="ＭＳ 明朝" w:eastAsia="ＭＳ 明朝" w:hAnsi="ＭＳ 明朝"/>
          <w:sz w:val="24"/>
          <w:szCs w:val="24"/>
        </w:rPr>
      </w:pPr>
      <w:r w:rsidRPr="00947BBA">
        <w:rPr>
          <w:rFonts w:ascii="ＭＳ 明朝" w:eastAsia="ＭＳ 明朝" w:hAnsi="ＭＳ 明朝" w:hint="eastAsia"/>
          <w:sz w:val="24"/>
          <w:szCs w:val="24"/>
        </w:rPr>
        <w:t>P</w:t>
      </w:r>
      <w:r w:rsidRPr="00947BBA">
        <w:rPr>
          <w:rFonts w:ascii="ＭＳ 明朝" w:eastAsia="ＭＳ 明朝" w:hAnsi="ＭＳ 明朝"/>
          <w:sz w:val="24"/>
          <w:szCs w:val="24"/>
        </w:rPr>
        <w:t>art3</w:t>
      </w:r>
      <w:r w:rsidRPr="00947BBA">
        <w:rPr>
          <w:rFonts w:ascii="ＭＳ 明朝" w:eastAsia="ＭＳ 明朝" w:hAnsi="ＭＳ 明朝" w:hint="eastAsia"/>
          <w:sz w:val="24"/>
          <w:szCs w:val="24"/>
        </w:rPr>
        <w:t xml:space="preserve">　</w:t>
      </w:r>
      <w:r w:rsidR="0055140D" w:rsidRPr="00947BBA">
        <w:rPr>
          <w:rFonts w:ascii="ＭＳ 明朝" w:eastAsia="ＭＳ 明朝" w:hAnsi="ＭＳ 明朝" w:hint="eastAsia"/>
          <w:sz w:val="24"/>
          <w:szCs w:val="24"/>
        </w:rPr>
        <w:t>恩納村サンゴ保全の取り組み</w:t>
      </w:r>
    </w:p>
    <w:p w14:paraId="72A1E8EC" w14:textId="25675883" w:rsidR="00793203" w:rsidRDefault="005352BF" w:rsidP="005352BF">
      <w:pPr>
        <w:pStyle w:val="a7"/>
        <w:ind w:leftChars="0" w:left="1260"/>
        <w:jc w:val="left"/>
        <w:rPr>
          <w:rFonts w:ascii="ＭＳ 明朝" w:eastAsia="ＭＳ 明朝" w:hAnsi="ＭＳ 明朝"/>
          <w:sz w:val="24"/>
          <w:szCs w:val="24"/>
        </w:rPr>
      </w:pPr>
      <w:r w:rsidRPr="00947BBA">
        <w:rPr>
          <w:rFonts w:ascii="ＭＳ 明朝" w:eastAsia="ＭＳ 明朝" w:hAnsi="ＭＳ 明朝" w:hint="eastAsia"/>
          <w:sz w:val="24"/>
          <w:szCs w:val="24"/>
        </w:rPr>
        <w:t>P</w:t>
      </w:r>
      <w:r w:rsidRPr="00947BBA">
        <w:rPr>
          <w:rFonts w:ascii="ＭＳ 明朝" w:eastAsia="ＭＳ 明朝" w:hAnsi="ＭＳ 明朝"/>
          <w:sz w:val="24"/>
          <w:szCs w:val="24"/>
        </w:rPr>
        <w:t>art</w:t>
      </w:r>
      <w:r w:rsidRPr="00947BBA">
        <w:rPr>
          <w:rFonts w:ascii="ＭＳ 明朝" w:eastAsia="ＭＳ 明朝" w:hAnsi="ＭＳ 明朝" w:hint="eastAsia"/>
          <w:sz w:val="24"/>
          <w:szCs w:val="24"/>
        </w:rPr>
        <w:t xml:space="preserve">4　</w:t>
      </w:r>
      <w:r w:rsidR="0055140D" w:rsidRPr="00947BBA">
        <w:rPr>
          <w:rFonts w:ascii="ＭＳ 明朝" w:eastAsia="ＭＳ 明朝" w:hAnsi="ＭＳ 明朝" w:hint="eastAsia"/>
          <w:sz w:val="24"/>
          <w:szCs w:val="24"/>
        </w:rPr>
        <w:t>私たちに出来ること　　質疑応答</w:t>
      </w:r>
    </w:p>
    <w:p w14:paraId="08BB7156" w14:textId="77777777" w:rsidR="0068537B" w:rsidRPr="00947BBA" w:rsidRDefault="0068537B" w:rsidP="005352BF">
      <w:pPr>
        <w:pStyle w:val="a7"/>
        <w:ind w:leftChars="0" w:left="1260"/>
        <w:jc w:val="left"/>
        <w:rPr>
          <w:rFonts w:ascii="ＭＳ 明朝" w:eastAsia="ＭＳ 明朝" w:hAnsi="ＭＳ 明朝"/>
          <w:sz w:val="24"/>
          <w:szCs w:val="24"/>
        </w:rPr>
      </w:pPr>
    </w:p>
    <w:p w14:paraId="48571832" w14:textId="477F2038" w:rsidR="005352BF" w:rsidRPr="0068537B" w:rsidRDefault="005352BF" w:rsidP="00E5707C">
      <w:pPr>
        <w:ind w:left="1760" w:hangingChars="800" w:hanging="1760"/>
        <w:jc w:val="left"/>
        <w:rPr>
          <w:rFonts w:ascii="ＭＳ 明朝" w:eastAsia="ＭＳ 明朝" w:hAnsi="ＭＳ 明朝"/>
          <w:sz w:val="24"/>
          <w:szCs w:val="24"/>
        </w:rPr>
      </w:pPr>
      <w:r w:rsidRPr="00B86136">
        <w:rPr>
          <w:rFonts w:ascii="ＭＳ 明朝" w:eastAsia="ＭＳ 明朝" w:hAnsi="ＭＳ 明朝" w:hint="eastAsia"/>
          <w:sz w:val="22"/>
        </w:rPr>
        <w:t xml:space="preserve">　　　　</w:t>
      </w:r>
      <w:r w:rsidRPr="00B86136">
        <w:rPr>
          <w:rFonts w:ascii="ＭＳ 明朝" w:eastAsia="ＭＳ 明朝" w:hAnsi="ＭＳ 明朝" w:hint="eastAsia"/>
          <w:color w:val="FF0000"/>
          <w:sz w:val="22"/>
        </w:rPr>
        <w:t xml:space="preserve">　</w:t>
      </w:r>
      <w:r w:rsidR="0068537B">
        <w:rPr>
          <w:rFonts w:ascii="ＭＳ 明朝" w:eastAsia="ＭＳ 明朝" w:hAnsi="ＭＳ 明朝" w:hint="eastAsia"/>
          <w:color w:val="FF0000"/>
          <w:sz w:val="22"/>
        </w:rPr>
        <w:t xml:space="preserve">　</w:t>
      </w:r>
      <w:r w:rsidR="00E5707C" w:rsidRPr="0068537B">
        <w:rPr>
          <w:rFonts w:ascii="ＭＳ 明朝" w:eastAsia="ＭＳ 明朝" w:hAnsi="ＭＳ 明朝" w:hint="eastAsia"/>
          <w:sz w:val="24"/>
          <w:szCs w:val="24"/>
        </w:rPr>
        <w:t>特典：</w:t>
      </w:r>
      <w:r w:rsidRPr="0068537B">
        <w:rPr>
          <w:rFonts w:ascii="ＭＳ 明朝" w:eastAsia="ＭＳ 明朝" w:hAnsi="ＭＳ 明朝" w:hint="eastAsia"/>
          <w:sz w:val="24"/>
          <w:szCs w:val="24"/>
        </w:rPr>
        <w:t>申込</w:t>
      </w:r>
      <w:r w:rsidR="00E5707C" w:rsidRPr="0068537B">
        <w:rPr>
          <w:rFonts w:ascii="ＭＳ 明朝" w:eastAsia="ＭＳ 明朝" w:hAnsi="ＭＳ 明朝" w:hint="eastAsia"/>
          <w:sz w:val="24"/>
          <w:szCs w:val="24"/>
        </w:rPr>
        <w:t>1アカウントにつき下記</w:t>
      </w:r>
      <w:r w:rsidRPr="0068537B">
        <w:rPr>
          <w:rFonts w:ascii="ＭＳ 明朝" w:eastAsia="ＭＳ 明朝" w:hAnsi="ＭＳ 明朝" w:hint="eastAsia"/>
          <w:sz w:val="24"/>
          <w:szCs w:val="24"/>
        </w:rPr>
        <w:t>の</w:t>
      </w:r>
      <w:r w:rsidR="0031078F" w:rsidRPr="0068537B">
        <w:rPr>
          <w:rFonts w:ascii="ＭＳ 明朝" w:eastAsia="ＭＳ 明朝" w:hAnsi="ＭＳ 明朝" w:hint="eastAsia"/>
          <w:sz w:val="24"/>
          <w:szCs w:val="24"/>
        </w:rPr>
        <w:t>記念</w:t>
      </w:r>
      <w:r w:rsidR="00DC422A">
        <w:rPr>
          <w:rFonts w:ascii="ＭＳ 明朝" w:eastAsia="ＭＳ 明朝" w:hAnsi="ＭＳ 明朝" w:hint="eastAsia"/>
          <w:sz w:val="24"/>
          <w:szCs w:val="24"/>
        </w:rPr>
        <w:t>グッズ</w:t>
      </w:r>
      <w:r w:rsidR="00B86136" w:rsidRPr="0068537B">
        <w:rPr>
          <w:rFonts w:ascii="ＭＳ 明朝" w:eastAsia="ＭＳ 明朝" w:hAnsi="ＭＳ 明朝" w:hint="eastAsia"/>
          <w:sz w:val="24"/>
          <w:szCs w:val="24"/>
        </w:rPr>
        <w:t>をプレゼントいたします。</w:t>
      </w:r>
    </w:p>
    <w:p w14:paraId="50481BC4" w14:textId="206C6571" w:rsidR="005352BF" w:rsidRPr="0068537B" w:rsidRDefault="005352BF" w:rsidP="0068537B">
      <w:pPr>
        <w:ind w:left="1440" w:hangingChars="600" w:hanging="1440"/>
        <w:jc w:val="left"/>
        <w:rPr>
          <w:rFonts w:ascii="ＭＳ 明朝" w:eastAsia="ＭＳ 明朝" w:hAnsi="ＭＳ 明朝"/>
          <w:sz w:val="24"/>
          <w:szCs w:val="24"/>
        </w:rPr>
      </w:pPr>
      <w:r w:rsidRPr="0068537B">
        <w:rPr>
          <w:rFonts w:ascii="ＭＳ 明朝" w:eastAsia="ＭＳ 明朝" w:hAnsi="ＭＳ 明朝" w:hint="eastAsia"/>
          <w:color w:val="FF0000"/>
          <w:sz w:val="24"/>
          <w:szCs w:val="24"/>
        </w:rPr>
        <w:t xml:space="preserve">　　　　　</w:t>
      </w:r>
      <w:r w:rsidR="0068537B">
        <w:rPr>
          <w:rFonts w:ascii="ＭＳ 明朝" w:eastAsia="ＭＳ 明朝" w:hAnsi="ＭＳ 明朝" w:hint="eastAsia"/>
          <w:sz w:val="24"/>
          <w:szCs w:val="24"/>
        </w:rPr>
        <w:t>（</w:t>
      </w:r>
      <w:r w:rsidRPr="0068537B">
        <w:rPr>
          <w:rFonts w:ascii="ＭＳ 明朝" w:eastAsia="ＭＳ 明朝" w:hAnsi="ＭＳ 明朝" w:hint="eastAsia"/>
          <w:sz w:val="24"/>
          <w:szCs w:val="24"/>
        </w:rPr>
        <w:t>マイクロプラスチック入り小瓶、恩納村特産品「アーサ」、オリジナルサンゴガイドブック・ステッカー、沖縄恩納村の写真データ（サンゴ、海洋生物</w:t>
      </w:r>
      <w:r w:rsidR="00BB1974">
        <w:rPr>
          <w:rFonts w:ascii="ＭＳ 明朝" w:eastAsia="ＭＳ 明朝" w:hAnsi="ＭＳ 明朝" w:hint="eastAsia"/>
          <w:sz w:val="24"/>
          <w:szCs w:val="24"/>
        </w:rPr>
        <w:t>、</w:t>
      </w:r>
      <w:r w:rsidRPr="0068537B">
        <w:rPr>
          <w:rFonts w:ascii="ＭＳ 明朝" w:eastAsia="ＭＳ 明朝" w:hAnsi="ＭＳ 明朝" w:hint="eastAsia"/>
          <w:sz w:val="24"/>
          <w:szCs w:val="24"/>
        </w:rPr>
        <w:t>水中景観等）</w:t>
      </w:r>
    </w:p>
    <w:p w14:paraId="795E13BA" w14:textId="77777777" w:rsidR="005352BF" w:rsidRPr="0068537B" w:rsidRDefault="005352BF" w:rsidP="0055140D">
      <w:pPr>
        <w:jc w:val="left"/>
        <w:rPr>
          <w:rFonts w:ascii="ＭＳ 明朝" w:eastAsia="ＭＳ 明朝" w:hAnsi="ＭＳ 明朝"/>
          <w:sz w:val="24"/>
          <w:szCs w:val="24"/>
        </w:rPr>
      </w:pPr>
    </w:p>
    <w:p w14:paraId="00C55E2D" w14:textId="1FE00B88" w:rsidR="00793203" w:rsidRPr="0068537B" w:rsidRDefault="0068537B" w:rsidP="0068537B">
      <w:pPr>
        <w:ind w:firstLineChars="300" w:firstLine="723"/>
        <w:jc w:val="left"/>
        <w:rPr>
          <w:rFonts w:ascii="ＭＳ 明朝" w:eastAsia="ＭＳ 明朝" w:hAnsi="ＭＳ 明朝"/>
          <w:sz w:val="24"/>
          <w:szCs w:val="24"/>
        </w:rPr>
      </w:pPr>
      <w:r w:rsidRPr="0068537B">
        <w:rPr>
          <w:rFonts w:ascii="ＭＳ 明朝" w:eastAsia="ＭＳ 明朝" w:hAnsi="ＭＳ 明朝" w:hint="eastAsia"/>
          <w:b/>
          <w:sz w:val="24"/>
          <w:szCs w:val="24"/>
        </w:rPr>
        <w:t>【第2部</w:t>
      </w:r>
      <w:r w:rsidR="00167749">
        <w:rPr>
          <w:rFonts w:ascii="ＭＳ 明朝" w:eastAsia="ＭＳ 明朝" w:hAnsi="ＭＳ 明朝" w:hint="eastAsia"/>
          <w:b/>
          <w:sz w:val="24"/>
          <w:szCs w:val="24"/>
        </w:rPr>
        <w:t>の内容</w:t>
      </w:r>
      <w:r w:rsidRPr="0068537B">
        <w:rPr>
          <w:rFonts w:ascii="ＭＳ 明朝" w:eastAsia="ＭＳ 明朝" w:hAnsi="ＭＳ 明朝" w:hint="eastAsia"/>
          <w:b/>
          <w:sz w:val="24"/>
          <w:szCs w:val="24"/>
        </w:rPr>
        <w:t>】</w:t>
      </w:r>
      <w:r>
        <w:rPr>
          <w:rFonts w:ascii="ＭＳ 明朝" w:eastAsia="ＭＳ 明朝" w:hAnsi="ＭＳ 明朝" w:hint="eastAsia"/>
          <w:sz w:val="24"/>
          <w:szCs w:val="24"/>
        </w:rPr>
        <w:t>15：30～16：45</w:t>
      </w:r>
    </w:p>
    <w:p w14:paraId="2EBAA0BE" w14:textId="3717845C" w:rsidR="00737647" w:rsidRPr="0068537B" w:rsidRDefault="005352BF" w:rsidP="00737647">
      <w:pPr>
        <w:pStyle w:val="a7"/>
        <w:ind w:leftChars="0" w:left="516"/>
        <w:jc w:val="left"/>
        <w:rPr>
          <w:rFonts w:ascii="ＭＳ 明朝" w:eastAsia="ＭＳ 明朝" w:hAnsi="ＭＳ 明朝"/>
          <w:b/>
          <w:sz w:val="24"/>
          <w:szCs w:val="24"/>
        </w:rPr>
      </w:pPr>
      <w:r w:rsidRPr="00B86136">
        <w:rPr>
          <w:rFonts w:ascii="ＭＳ 明朝" w:eastAsia="ＭＳ 明朝" w:hAnsi="ＭＳ 明朝" w:hint="eastAsia"/>
          <w:sz w:val="22"/>
        </w:rPr>
        <w:t xml:space="preserve"> </w:t>
      </w:r>
      <w:r w:rsidRPr="0068537B">
        <w:rPr>
          <w:rFonts w:ascii="ＭＳ 明朝" w:eastAsia="ＭＳ 明朝" w:hAnsi="ＭＳ 明朝"/>
          <w:sz w:val="24"/>
          <w:szCs w:val="24"/>
        </w:rPr>
        <w:t xml:space="preserve"> </w:t>
      </w:r>
      <w:r w:rsidR="0068537B">
        <w:rPr>
          <w:rFonts w:ascii="ＭＳ 明朝" w:eastAsia="ＭＳ 明朝" w:hAnsi="ＭＳ 明朝" w:hint="eastAsia"/>
          <w:sz w:val="24"/>
          <w:szCs w:val="24"/>
        </w:rPr>
        <w:t xml:space="preserve">　</w:t>
      </w:r>
      <w:r w:rsidRPr="0068537B">
        <w:rPr>
          <w:rFonts w:ascii="ＭＳ 明朝" w:eastAsia="ＭＳ 明朝" w:hAnsi="ＭＳ 明朝" w:hint="eastAsia"/>
          <w:b/>
          <w:sz w:val="24"/>
          <w:szCs w:val="24"/>
        </w:rPr>
        <w:t>「企業の</w:t>
      </w:r>
      <w:r w:rsidR="0068537B">
        <w:rPr>
          <w:rFonts w:ascii="ＭＳ 明朝" w:eastAsia="ＭＳ 明朝" w:hAnsi="ＭＳ 明朝" w:hint="eastAsia"/>
          <w:b/>
          <w:sz w:val="24"/>
          <w:szCs w:val="24"/>
        </w:rPr>
        <w:t>SDGs</w:t>
      </w:r>
      <w:r w:rsidRPr="0068537B">
        <w:rPr>
          <w:rFonts w:ascii="ＭＳ 明朝" w:eastAsia="ＭＳ 明朝" w:hAnsi="ＭＳ 明朝" w:hint="eastAsia"/>
          <w:b/>
          <w:sz w:val="24"/>
          <w:szCs w:val="24"/>
        </w:rPr>
        <w:t>への取り組みについて（仮題）</w:t>
      </w:r>
      <w:r w:rsidR="00737647" w:rsidRPr="0068537B">
        <w:rPr>
          <w:rFonts w:ascii="ＭＳ 明朝" w:eastAsia="ＭＳ 明朝" w:hAnsi="ＭＳ 明朝" w:hint="eastAsia"/>
          <w:b/>
          <w:sz w:val="24"/>
          <w:szCs w:val="24"/>
        </w:rPr>
        <w:t>」</w:t>
      </w:r>
    </w:p>
    <w:p w14:paraId="0299A5B8" w14:textId="77777777" w:rsidR="00367A0B" w:rsidRDefault="0068537B" w:rsidP="0068537B">
      <w:pPr>
        <w:pStyle w:val="a7"/>
        <w:ind w:leftChars="0" w:left="936"/>
        <w:jc w:val="left"/>
        <w:rPr>
          <w:rFonts w:ascii="ＭＳ 明朝" w:eastAsia="ＭＳ 明朝" w:hAnsi="ＭＳ 明朝"/>
          <w:sz w:val="24"/>
          <w:szCs w:val="24"/>
        </w:rPr>
      </w:pPr>
      <w:r>
        <w:rPr>
          <w:rFonts w:ascii="ＭＳ 明朝" w:eastAsia="ＭＳ 明朝" w:hAnsi="ＭＳ 明朝" w:hint="eastAsia"/>
          <w:sz w:val="24"/>
          <w:szCs w:val="24"/>
        </w:rPr>
        <w:t>・</w:t>
      </w:r>
      <w:r w:rsidR="00737647" w:rsidRPr="0068537B">
        <w:rPr>
          <w:rFonts w:ascii="ＭＳ 明朝" w:eastAsia="ＭＳ 明朝" w:hAnsi="ＭＳ 明朝" w:hint="eastAsia"/>
          <w:sz w:val="24"/>
          <w:szCs w:val="24"/>
        </w:rPr>
        <w:t>企業がどのようにSDGsに向き合い、取り組</w:t>
      </w:r>
      <w:r>
        <w:rPr>
          <w:rFonts w:ascii="ＭＳ 明朝" w:eastAsia="ＭＳ 明朝" w:hAnsi="ＭＳ 明朝" w:hint="eastAsia"/>
          <w:sz w:val="24"/>
          <w:szCs w:val="24"/>
        </w:rPr>
        <w:t>みを始めるべきか等</w:t>
      </w:r>
      <w:r w:rsidR="00737647" w:rsidRPr="0068537B">
        <w:rPr>
          <w:rFonts w:ascii="ＭＳ 明朝" w:eastAsia="ＭＳ 明朝" w:hAnsi="ＭＳ 明朝" w:hint="eastAsia"/>
          <w:sz w:val="24"/>
          <w:szCs w:val="24"/>
        </w:rPr>
        <w:t>をオンライン</w:t>
      </w:r>
    </w:p>
    <w:p w14:paraId="48B55BEF" w14:textId="00EC4181" w:rsidR="00737647" w:rsidRPr="0068537B" w:rsidRDefault="00367A0B" w:rsidP="0068537B">
      <w:pPr>
        <w:pStyle w:val="a7"/>
        <w:ind w:leftChars="0" w:left="936"/>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737647" w:rsidRPr="0068537B">
        <w:rPr>
          <w:rFonts w:ascii="ＭＳ 明朝" w:eastAsia="ＭＳ 明朝" w:hAnsi="ＭＳ 明朝" w:hint="eastAsia"/>
          <w:sz w:val="24"/>
          <w:szCs w:val="24"/>
        </w:rPr>
        <w:t>にて講演</w:t>
      </w:r>
      <w:r w:rsidR="0068537B">
        <w:rPr>
          <w:rFonts w:ascii="ＭＳ 明朝" w:eastAsia="ＭＳ 明朝" w:hAnsi="ＭＳ 明朝" w:hint="eastAsia"/>
          <w:sz w:val="24"/>
          <w:szCs w:val="24"/>
        </w:rPr>
        <w:t>頂き</w:t>
      </w:r>
      <w:r w:rsidR="00737647" w:rsidRPr="0068537B">
        <w:rPr>
          <w:rFonts w:ascii="ＭＳ 明朝" w:eastAsia="ＭＳ 明朝" w:hAnsi="ＭＳ 明朝" w:hint="eastAsia"/>
          <w:sz w:val="24"/>
          <w:szCs w:val="24"/>
        </w:rPr>
        <w:t>ます。</w:t>
      </w:r>
    </w:p>
    <w:p w14:paraId="301B88B8" w14:textId="3C82AD4A" w:rsidR="00367A0B" w:rsidRDefault="00367A0B" w:rsidP="00367A0B">
      <w:pPr>
        <w:pStyle w:val="a7"/>
        <w:ind w:leftChars="0" w:left="936"/>
        <w:jc w:val="left"/>
        <w:rPr>
          <w:rFonts w:ascii="ＭＳ 明朝" w:eastAsia="ＭＳ 明朝" w:hAnsi="ＭＳ 明朝"/>
          <w:sz w:val="24"/>
          <w:szCs w:val="24"/>
        </w:rPr>
      </w:pPr>
      <w:r>
        <w:rPr>
          <w:rFonts w:ascii="ＭＳ 明朝" w:eastAsia="ＭＳ 明朝" w:hAnsi="ＭＳ 明朝" w:hint="eastAsia"/>
          <w:sz w:val="24"/>
          <w:szCs w:val="24"/>
        </w:rPr>
        <w:t>・</w:t>
      </w:r>
      <w:r w:rsidR="005352BF" w:rsidRPr="0068537B">
        <w:rPr>
          <w:rFonts w:ascii="ＭＳ 明朝" w:eastAsia="ＭＳ 明朝" w:hAnsi="ＭＳ 明朝" w:hint="eastAsia"/>
          <w:sz w:val="24"/>
          <w:szCs w:val="24"/>
        </w:rPr>
        <w:t>講</w:t>
      </w:r>
      <w:r w:rsidR="00DC422A">
        <w:rPr>
          <w:rFonts w:ascii="ＭＳ 明朝" w:eastAsia="ＭＳ 明朝" w:hAnsi="ＭＳ 明朝" w:hint="eastAsia"/>
          <w:sz w:val="24"/>
          <w:szCs w:val="24"/>
        </w:rPr>
        <w:t xml:space="preserve">　</w:t>
      </w:r>
      <w:r w:rsidR="005352BF" w:rsidRPr="0068537B">
        <w:rPr>
          <w:rFonts w:ascii="ＭＳ 明朝" w:eastAsia="ＭＳ 明朝" w:hAnsi="ＭＳ 明朝" w:hint="eastAsia"/>
          <w:sz w:val="24"/>
          <w:szCs w:val="24"/>
        </w:rPr>
        <w:t>師</w:t>
      </w:r>
      <w:r w:rsidR="00DC422A">
        <w:rPr>
          <w:rFonts w:ascii="ＭＳ 明朝" w:eastAsia="ＭＳ 明朝" w:hAnsi="ＭＳ 明朝" w:hint="eastAsia"/>
          <w:sz w:val="24"/>
          <w:szCs w:val="24"/>
        </w:rPr>
        <w:t>：</w:t>
      </w:r>
      <w:r w:rsidR="005352BF" w:rsidRPr="0068537B">
        <w:rPr>
          <w:rFonts w:ascii="ＭＳ 明朝" w:eastAsia="ＭＳ 明朝" w:hAnsi="ＭＳ 明朝" w:hint="eastAsia"/>
          <w:sz w:val="24"/>
          <w:szCs w:val="24"/>
        </w:rPr>
        <w:t xml:space="preserve">ヒューマン・アセット・コンサルティング株式会社 </w:t>
      </w:r>
    </w:p>
    <w:p w14:paraId="7094CD08" w14:textId="5FDA461A" w:rsidR="009E776F" w:rsidRPr="0068537B" w:rsidRDefault="00B46F98" w:rsidP="00367A0B">
      <w:pPr>
        <w:pStyle w:val="a7"/>
        <w:ind w:leftChars="0" w:left="936" w:firstLineChars="2100" w:firstLine="5040"/>
        <w:jc w:val="left"/>
        <w:rPr>
          <w:rFonts w:ascii="ＭＳ 明朝" w:eastAsia="ＭＳ 明朝" w:hAnsi="ＭＳ 明朝"/>
          <w:sz w:val="24"/>
          <w:szCs w:val="24"/>
        </w:rPr>
      </w:pPr>
      <w:r>
        <w:rPr>
          <w:rFonts w:ascii="ＭＳ 明朝" w:eastAsia="ＭＳ 明朝" w:hAnsi="ＭＳ 明朝" w:hint="eastAsia"/>
          <w:sz w:val="24"/>
          <w:szCs w:val="24"/>
        </w:rPr>
        <w:t>代表取締役 廣橋潔則 様</w:t>
      </w:r>
    </w:p>
    <w:p w14:paraId="178A8EF7" w14:textId="451B467A" w:rsidR="005352BF" w:rsidRPr="0068537B" w:rsidRDefault="00367A0B" w:rsidP="00367A0B">
      <w:pPr>
        <w:pStyle w:val="a7"/>
        <w:ind w:leftChars="0" w:left="936"/>
        <w:jc w:val="left"/>
        <w:rPr>
          <w:rFonts w:ascii="ＭＳ 明朝" w:eastAsia="ＭＳ 明朝" w:hAnsi="ＭＳ 明朝"/>
          <w:sz w:val="24"/>
          <w:szCs w:val="24"/>
        </w:rPr>
      </w:pPr>
      <w:r>
        <w:rPr>
          <w:rFonts w:ascii="ＭＳ 明朝" w:eastAsia="ＭＳ 明朝" w:hAnsi="ＭＳ 明朝" w:hint="eastAsia"/>
          <w:sz w:val="24"/>
          <w:szCs w:val="24"/>
        </w:rPr>
        <w:t>・</w:t>
      </w:r>
      <w:r w:rsidR="00737647" w:rsidRPr="0068537B">
        <w:rPr>
          <w:rFonts w:ascii="ＭＳ 明朝" w:eastAsia="ＭＳ 明朝" w:hAnsi="ＭＳ 明朝" w:hint="eastAsia"/>
          <w:sz w:val="24"/>
          <w:szCs w:val="24"/>
        </w:rPr>
        <w:t>講師略歴</w:t>
      </w:r>
    </w:p>
    <w:p w14:paraId="399B524D" w14:textId="6E0A4C50" w:rsidR="00737647" w:rsidRPr="0068537B" w:rsidRDefault="00737647" w:rsidP="00B46F98">
      <w:pPr>
        <w:pStyle w:val="a7"/>
        <w:ind w:leftChars="600" w:left="1260"/>
        <w:jc w:val="left"/>
        <w:rPr>
          <w:rFonts w:ascii="ＭＳ 明朝" w:eastAsia="ＭＳ 明朝" w:hAnsi="ＭＳ 明朝"/>
          <w:sz w:val="24"/>
          <w:szCs w:val="24"/>
        </w:rPr>
      </w:pPr>
      <w:r w:rsidRPr="0068537B">
        <w:rPr>
          <w:rFonts w:ascii="ＭＳ 明朝" w:eastAsia="ＭＳ 明朝" w:hAnsi="ＭＳ 明朝" w:hint="eastAsia"/>
          <w:sz w:val="24"/>
          <w:szCs w:val="24"/>
        </w:rPr>
        <w:t>富士ゼロックス社で営業マネージャーを経て、本部</w:t>
      </w:r>
      <w:r w:rsidR="00B46F98">
        <w:rPr>
          <w:rFonts w:ascii="ＭＳ 明朝" w:eastAsia="ＭＳ 明朝" w:hAnsi="ＭＳ 明朝" w:hint="eastAsia"/>
          <w:sz w:val="24"/>
          <w:szCs w:val="24"/>
        </w:rPr>
        <w:t>にて</w:t>
      </w:r>
      <w:r w:rsidRPr="0068537B">
        <w:rPr>
          <w:rFonts w:ascii="ＭＳ 明朝" w:eastAsia="ＭＳ 明朝" w:hAnsi="ＭＳ 明朝" w:hint="eastAsia"/>
          <w:sz w:val="24"/>
          <w:szCs w:val="24"/>
        </w:rPr>
        <w:t>教育領域に携わ</w:t>
      </w:r>
      <w:r w:rsidR="00B46F98">
        <w:rPr>
          <w:rFonts w:ascii="ＭＳ 明朝" w:eastAsia="ＭＳ 明朝" w:hAnsi="ＭＳ 明朝" w:hint="eastAsia"/>
          <w:sz w:val="24"/>
          <w:szCs w:val="24"/>
        </w:rPr>
        <w:t>り</w:t>
      </w:r>
      <w:r w:rsidR="00367A0B">
        <w:rPr>
          <w:rFonts w:ascii="ＭＳ 明朝" w:eastAsia="ＭＳ 明朝" w:hAnsi="ＭＳ 明朝" w:hint="eastAsia"/>
          <w:sz w:val="24"/>
          <w:szCs w:val="24"/>
        </w:rPr>
        <w:t>2000</w:t>
      </w:r>
      <w:r w:rsidRPr="0068537B">
        <w:rPr>
          <w:rFonts w:ascii="ＭＳ 明朝" w:eastAsia="ＭＳ 明朝" w:hAnsi="ＭＳ 明朝" w:hint="eastAsia"/>
          <w:sz w:val="24"/>
          <w:szCs w:val="24"/>
        </w:rPr>
        <w:t>年からは販売教育部長として営業部門の人材開発を主管。等々</w:t>
      </w:r>
    </w:p>
    <w:p w14:paraId="16B13322" w14:textId="44FCFDB3" w:rsidR="00737647" w:rsidRDefault="00737647" w:rsidP="00B46F98">
      <w:pPr>
        <w:pStyle w:val="a7"/>
        <w:ind w:leftChars="600" w:left="1260"/>
        <w:jc w:val="left"/>
        <w:rPr>
          <w:rFonts w:ascii="ＭＳ 明朝" w:eastAsia="ＭＳ 明朝" w:hAnsi="ＭＳ 明朝"/>
          <w:sz w:val="24"/>
          <w:szCs w:val="24"/>
        </w:rPr>
      </w:pPr>
      <w:r w:rsidRPr="0068537B">
        <w:rPr>
          <w:rFonts w:ascii="ＭＳ 明朝" w:eastAsia="ＭＳ 明朝" w:hAnsi="ＭＳ 明朝" w:hint="eastAsia"/>
          <w:sz w:val="24"/>
          <w:szCs w:val="24"/>
        </w:rPr>
        <w:lastRenderedPageBreak/>
        <w:t>著書に「</w:t>
      </w:r>
      <w:r w:rsidR="00367A0B">
        <w:rPr>
          <w:rFonts w:ascii="ＭＳ 明朝" w:eastAsia="ＭＳ 明朝" w:hAnsi="ＭＳ 明朝" w:hint="eastAsia"/>
          <w:sz w:val="24"/>
          <w:szCs w:val="24"/>
        </w:rPr>
        <w:t>B</w:t>
      </w:r>
      <w:r w:rsidR="00367A0B">
        <w:rPr>
          <w:rFonts w:ascii="ＭＳ 明朝" w:eastAsia="ＭＳ 明朝" w:hAnsi="ＭＳ 明朝"/>
          <w:sz w:val="24"/>
          <w:szCs w:val="24"/>
        </w:rPr>
        <w:t>toB</w:t>
      </w:r>
      <w:r w:rsidRPr="0068537B">
        <w:rPr>
          <w:rFonts w:ascii="ＭＳ 明朝" w:eastAsia="ＭＳ 明朝" w:hAnsi="ＭＳ 明朝" w:hint="eastAsia"/>
          <w:sz w:val="24"/>
          <w:szCs w:val="24"/>
        </w:rPr>
        <w:t>攻略の営業力強化書」「アラフィフ世代に送る起業術」があり、現在はライフシフトも第４フェイズと位置づけ、</w:t>
      </w:r>
      <w:r w:rsidR="00367A0B">
        <w:rPr>
          <w:rFonts w:ascii="ＭＳ 明朝" w:eastAsia="ＭＳ 明朝" w:hAnsi="ＭＳ 明朝" w:hint="eastAsia"/>
          <w:sz w:val="24"/>
          <w:szCs w:val="24"/>
        </w:rPr>
        <w:t>SDGｓ</w:t>
      </w:r>
      <w:r w:rsidRPr="0068537B">
        <w:rPr>
          <w:rFonts w:ascii="ＭＳ 明朝" w:eastAsia="ＭＳ 明朝" w:hAnsi="ＭＳ 明朝" w:hint="eastAsia"/>
          <w:sz w:val="24"/>
          <w:szCs w:val="24"/>
        </w:rPr>
        <w:t>にも活動範囲を広げて</w:t>
      </w:r>
      <w:r w:rsidR="00DC422A">
        <w:rPr>
          <w:rFonts w:ascii="ＭＳ 明朝" w:eastAsia="ＭＳ 明朝" w:hAnsi="ＭＳ 明朝" w:hint="eastAsia"/>
          <w:sz w:val="24"/>
          <w:szCs w:val="24"/>
        </w:rPr>
        <w:t>活躍しております</w:t>
      </w:r>
      <w:r w:rsidRPr="0068537B">
        <w:rPr>
          <w:rFonts w:ascii="ＭＳ 明朝" w:eastAsia="ＭＳ 明朝" w:hAnsi="ＭＳ 明朝" w:hint="eastAsia"/>
          <w:sz w:val="24"/>
          <w:szCs w:val="24"/>
        </w:rPr>
        <w:t>。</w:t>
      </w:r>
    </w:p>
    <w:p w14:paraId="6D8A9952" w14:textId="77777777" w:rsidR="00367A0B" w:rsidRPr="00A04870" w:rsidRDefault="00367A0B" w:rsidP="00A04870">
      <w:pPr>
        <w:jc w:val="left"/>
        <w:rPr>
          <w:rFonts w:ascii="ＭＳ 明朝" w:eastAsia="ＭＳ 明朝" w:hAnsi="ＭＳ 明朝"/>
          <w:sz w:val="24"/>
          <w:szCs w:val="24"/>
        </w:rPr>
      </w:pPr>
    </w:p>
    <w:p w14:paraId="690520B5" w14:textId="35E52E52" w:rsidR="00E5009E" w:rsidRDefault="009E776F" w:rsidP="00E5009E">
      <w:pPr>
        <w:pStyle w:val="a7"/>
        <w:numPr>
          <w:ilvl w:val="0"/>
          <w:numId w:val="1"/>
        </w:numPr>
        <w:ind w:leftChars="0"/>
        <w:jc w:val="left"/>
        <w:rPr>
          <w:rFonts w:ascii="ＭＳ 明朝" w:eastAsia="ＭＳ 明朝" w:hAnsi="ＭＳ 明朝"/>
          <w:sz w:val="24"/>
          <w:szCs w:val="24"/>
        </w:rPr>
      </w:pPr>
      <w:r w:rsidRPr="00B46F98">
        <w:rPr>
          <w:rFonts w:ascii="ＭＳ 明朝" w:eastAsia="ＭＳ 明朝" w:hAnsi="ＭＳ 明朝" w:hint="eastAsia"/>
          <w:sz w:val="24"/>
          <w:szCs w:val="24"/>
        </w:rPr>
        <w:t>参加費</w:t>
      </w:r>
      <w:r w:rsidR="008D1AEF">
        <w:rPr>
          <w:rFonts w:ascii="ＭＳ 明朝" w:eastAsia="ＭＳ 明朝" w:hAnsi="ＭＳ 明朝" w:hint="eastAsia"/>
          <w:sz w:val="24"/>
          <w:szCs w:val="24"/>
        </w:rPr>
        <w:t>＆申込期限</w:t>
      </w:r>
    </w:p>
    <w:p w14:paraId="4CE71DC7" w14:textId="77777777" w:rsidR="008D1AEF" w:rsidRPr="00A04870" w:rsidRDefault="008D1AEF" w:rsidP="00A04870">
      <w:pPr>
        <w:jc w:val="left"/>
        <w:rPr>
          <w:rFonts w:ascii="ＭＳ 明朝" w:eastAsia="ＭＳ 明朝" w:hAnsi="ＭＳ 明朝"/>
          <w:sz w:val="24"/>
          <w:szCs w:val="24"/>
        </w:rPr>
      </w:pPr>
    </w:p>
    <w:p w14:paraId="04C4ACEE" w14:textId="7C473129" w:rsidR="00E5009E" w:rsidRDefault="004D4E5D" w:rsidP="008D1AEF">
      <w:pPr>
        <w:pStyle w:val="a7"/>
        <w:ind w:leftChars="0" w:left="516"/>
        <w:jc w:val="left"/>
        <w:rPr>
          <w:rFonts w:ascii="ＭＳ 明朝" w:eastAsia="ＭＳ 明朝" w:hAnsi="ＭＳ 明朝"/>
          <w:sz w:val="24"/>
          <w:szCs w:val="24"/>
        </w:rPr>
      </w:pPr>
      <w:r w:rsidRPr="00B46F98">
        <w:rPr>
          <w:rFonts w:ascii="ＭＳ 明朝" w:eastAsia="ＭＳ 明朝" w:hAnsi="ＭＳ 明朝" w:hint="eastAsia"/>
          <w:sz w:val="24"/>
          <w:szCs w:val="24"/>
        </w:rPr>
        <w:t xml:space="preserve">　</w:t>
      </w:r>
      <w:r w:rsidRPr="00167749">
        <w:rPr>
          <w:rFonts w:ascii="ＭＳ 明朝" w:eastAsia="ＭＳ 明朝" w:hAnsi="ＭＳ 明朝" w:hint="eastAsia"/>
          <w:b/>
          <w:sz w:val="24"/>
          <w:szCs w:val="24"/>
        </w:rPr>
        <w:t>無</w:t>
      </w:r>
      <w:r w:rsidR="00167749">
        <w:rPr>
          <w:rFonts w:ascii="ＭＳ 明朝" w:eastAsia="ＭＳ 明朝" w:hAnsi="ＭＳ 明朝" w:hint="eastAsia"/>
          <w:b/>
          <w:sz w:val="24"/>
          <w:szCs w:val="24"/>
        </w:rPr>
        <w:t xml:space="preserve">　</w:t>
      </w:r>
      <w:r w:rsidRPr="00167749">
        <w:rPr>
          <w:rFonts w:ascii="ＭＳ 明朝" w:eastAsia="ＭＳ 明朝" w:hAnsi="ＭＳ 明朝" w:hint="eastAsia"/>
          <w:b/>
          <w:sz w:val="24"/>
          <w:szCs w:val="24"/>
        </w:rPr>
        <w:t>料</w:t>
      </w:r>
      <w:r w:rsidRPr="00B46F98">
        <w:rPr>
          <w:rFonts w:ascii="ＭＳ 明朝" w:eastAsia="ＭＳ 明朝" w:hAnsi="ＭＳ 明朝" w:hint="eastAsia"/>
          <w:sz w:val="24"/>
          <w:szCs w:val="24"/>
        </w:rPr>
        <w:t>（但し、定員先着</w:t>
      </w:r>
      <w:r w:rsidR="00B46F98">
        <w:rPr>
          <w:rFonts w:ascii="ＭＳ 明朝" w:eastAsia="ＭＳ 明朝" w:hAnsi="ＭＳ 明朝" w:hint="eastAsia"/>
          <w:sz w:val="24"/>
          <w:szCs w:val="24"/>
        </w:rPr>
        <w:t>60</w:t>
      </w:r>
      <w:r w:rsidR="009D2304" w:rsidRPr="00B46F98">
        <w:rPr>
          <w:rFonts w:ascii="ＭＳ 明朝" w:eastAsia="ＭＳ 明朝" w:hAnsi="ＭＳ 明朝" w:hint="eastAsia"/>
          <w:sz w:val="24"/>
          <w:szCs w:val="24"/>
        </w:rPr>
        <w:t>アカウント</w:t>
      </w:r>
      <w:r w:rsidR="00E5707C" w:rsidRPr="00B46F98">
        <w:rPr>
          <w:rFonts w:ascii="ＭＳ 明朝" w:eastAsia="ＭＳ 明朝" w:hAnsi="ＭＳ 明朝" w:hint="eastAsia"/>
          <w:sz w:val="24"/>
          <w:szCs w:val="24"/>
        </w:rPr>
        <w:t>）</w:t>
      </w:r>
      <w:r w:rsidR="008D1AEF">
        <w:rPr>
          <w:rFonts w:ascii="ＭＳ 明朝" w:eastAsia="ＭＳ 明朝" w:hAnsi="ＭＳ 明朝" w:hint="eastAsia"/>
          <w:sz w:val="24"/>
          <w:szCs w:val="24"/>
        </w:rPr>
        <w:t xml:space="preserve">　締め切り：9月17日（金）</w:t>
      </w:r>
    </w:p>
    <w:p w14:paraId="6074CF72" w14:textId="0966FB21" w:rsidR="00167749" w:rsidRPr="00A04870" w:rsidRDefault="00167749" w:rsidP="00A04870">
      <w:pPr>
        <w:jc w:val="left"/>
        <w:rPr>
          <w:rFonts w:ascii="ＭＳ 明朝" w:eastAsia="ＭＳ 明朝" w:hAnsi="ＭＳ 明朝"/>
          <w:sz w:val="24"/>
          <w:szCs w:val="24"/>
        </w:rPr>
      </w:pPr>
    </w:p>
    <w:p w14:paraId="61A7FE4A" w14:textId="1835BBDD" w:rsidR="00167749" w:rsidRDefault="00167749" w:rsidP="00167749">
      <w:pPr>
        <w:pStyle w:val="a7"/>
        <w:ind w:leftChars="0" w:left="516"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別紙参加申込書を記入の上、メールかFAXにて東環協事務局宛にお送り下さい。</w:t>
      </w:r>
    </w:p>
    <w:p w14:paraId="54D6350A" w14:textId="77777777" w:rsidR="00167749" w:rsidRPr="00167749" w:rsidRDefault="00167749" w:rsidP="00167749">
      <w:pPr>
        <w:jc w:val="left"/>
        <w:rPr>
          <w:rFonts w:ascii="ＭＳ 明朝" w:eastAsia="ＭＳ 明朝" w:hAnsi="ＭＳ 明朝"/>
          <w:sz w:val="24"/>
          <w:szCs w:val="24"/>
        </w:rPr>
      </w:pPr>
    </w:p>
    <w:p w14:paraId="682E914D" w14:textId="7A33BF39" w:rsidR="003919DE" w:rsidRDefault="008D1AEF" w:rsidP="00167749">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3919DE">
        <w:rPr>
          <w:rFonts w:ascii="ＭＳ 明朝" w:eastAsia="ＭＳ 明朝" w:hAnsi="ＭＳ 明朝" w:hint="eastAsia"/>
          <w:sz w:val="24"/>
          <w:szCs w:val="24"/>
        </w:rPr>
        <w:t xml:space="preserve"> </w:t>
      </w:r>
      <w:r w:rsidR="003919DE">
        <w:rPr>
          <w:rFonts w:ascii="ＭＳ 明朝" w:eastAsia="ＭＳ 明朝" w:hAnsi="ＭＳ 明朝"/>
          <w:sz w:val="24"/>
          <w:szCs w:val="24"/>
        </w:rPr>
        <w:t xml:space="preserve">    </w:t>
      </w:r>
      <w:r w:rsidR="003919DE">
        <w:rPr>
          <w:rFonts w:ascii="ＭＳ 明朝" w:eastAsia="ＭＳ 明朝" w:hAnsi="ＭＳ 明朝" w:hint="eastAsia"/>
          <w:sz w:val="24"/>
          <w:szCs w:val="24"/>
        </w:rPr>
        <w:t>※1台のPCや大型CRT画面で複数視聴される場合でも1アカウントとなります。</w:t>
      </w:r>
    </w:p>
    <w:p w14:paraId="0B1B159B" w14:textId="382E414A" w:rsidR="003919DE" w:rsidRDefault="003919DE" w:rsidP="003919DE">
      <w:pPr>
        <w:pStyle w:val="a7"/>
        <w:ind w:left="1080" w:hangingChars="100" w:hanging="240"/>
        <w:jc w:val="left"/>
        <w:rPr>
          <w:rFonts w:ascii="ＭＳ 明朝" w:eastAsia="ＭＳ 明朝" w:hAnsi="ＭＳ 明朝" w:cs="ＭＳ 明朝"/>
          <w:sz w:val="24"/>
          <w:szCs w:val="24"/>
        </w:rPr>
      </w:pPr>
      <w:r>
        <w:rPr>
          <w:rFonts w:ascii="ＭＳ 明朝" w:eastAsia="ＭＳ 明朝" w:hAnsi="ＭＳ 明朝" w:cs="ＭＳ 明朝" w:hint="eastAsia"/>
          <w:sz w:val="24"/>
          <w:szCs w:val="24"/>
        </w:rPr>
        <w:t>※</w:t>
      </w:r>
      <w:r w:rsidR="00E5009E" w:rsidRPr="003919DE">
        <w:rPr>
          <w:rFonts w:ascii="ＭＳ 明朝" w:eastAsia="ＭＳ 明朝" w:hAnsi="ＭＳ 明朝" w:cs="ＭＳ 明朝" w:hint="eastAsia"/>
          <w:sz w:val="24"/>
          <w:szCs w:val="24"/>
        </w:rPr>
        <w:t>お申込み</w:t>
      </w:r>
      <w:r w:rsidR="00B46F98" w:rsidRPr="003919DE">
        <w:rPr>
          <w:rFonts w:ascii="ＭＳ 明朝" w:eastAsia="ＭＳ 明朝" w:hAnsi="ＭＳ 明朝" w:cs="ＭＳ 明朝" w:hint="eastAsia"/>
          <w:sz w:val="24"/>
          <w:szCs w:val="24"/>
        </w:rPr>
        <w:t>戴きました申込責任者様の</w:t>
      </w:r>
      <w:r w:rsidR="00E5009E" w:rsidRPr="003919DE">
        <w:rPr>
          <w:rFonts w:ascii="ＭＳ 明朝" w:eastAsia="ＭＳ 明朝" w:hAnsi="ＭＳ 明朝" w:cs="ＭＳ 明朝" w:hint="eastAsia"/>
          <w:sz w:val="24"/>
          <w:szCs w:val="24"/>
        </w:rPr>
        <w:t>メールアドレスに、開催日前日までに</w:t>
      </w:r>
      <w:r w:rsidR="00BB1974">
        <w:rPr>
          <w:rFonts w:ascii="ＭＳ 明朝" w:eastAsia="ＭＳ 明朝" w:hAnsi="ＭＳ 明朝" w:cs="ＭＳ 明朝" w:hint="eastAsia"/>
          <w:sz w:val="24"/>
          <w:szCs w:val="24"/>
        </w:rPr>
        <w:t xml:space="preserve">は　</w:t>
      </w:r>
      <w:r w:rsidR="00E5009E" w:rsidRPr="003919DE">
        <w:rPr>
          <w:rFonts w:ascii="ＭＳ 明朝" w:eastAsia="ＭＳ 明朝" w:hAnsi="ＭＳ 明朝" w:cs="ＭＳ 明朝" w:hint="eastAsia"/>
          <w:sz w:val="24"/>
          <w:szCs w:val="24"/>
        </w:rPr>
        <w:t>第１部・第２部</w:t>
      </w:r>
      <w:r w:rsidR="00B46F98" w:rsidRPr="003919DE">
        <w:rPr>
          <w:rFonts w:ascii="ＭＳ 明朝" w:eastAsia="ＭＳ 明朝" w:hAnsi="ＭＳ 明朝" w:cs="ＭＳ 明朝" w:hint="eastAsia"/>
          <w:sz w:val="24"/>
          <w:szCs w:val="24"/>
        </w:rPr>
        <w:t>それぞれのZOOM</w:t>
      </w:r>
      <w:r w:rsidRPr="003919DE">
        <w:rPr>
          <w:rFonts w:ascii="ＭＳ 明朝" w:eastAsia="ＭＳ 明朝" w:hAnsi="ＭＳ 明朝" w:cs="ＭＳ 明朝"/>
          <w:sz w:val="24"/>
          <w:szCs w:val="24"/>
        </w:rPr>
        <w:t xml:space="preserve"> </w:t>
      </w:r>
      <w:r w:rsidR="00E5009E" w:rsidRPr="003919DE">
        <w:rPr>
          <w:rFonts w:ascii="ＭＳ 明朝" w:eastAsia="ＭＳ 明朝" w:hAnsi="ＭＳ 明朝" w:cs="ＭＳ 明朝" w:hint="eastAsia"/>
          <w:sz w:val="24"/>
          <w:szCs w:val="24"/>
        </w:rPr>
        <w:t>U</w:t>
      </w:r>
      <w:r w:rsidR="00E5009E" w:rsidRPr="003919DE">
        <w:rPr>
          <w:rFonts w:ascii="ＭＳ 明朝" w:eastAsia="ＭＳ 明朝" w:hAnsi="ＭＳ 明朝" w:cs="ＭＳ 明朝"/>
          <w:sz w:val="24"/>
          <w:szCs w:val="24"/>
        </w:rPr>
        <w:t>R</w:t>
      </w:r>
      <w:r w:rsidR="00E5009E" w:rsidRPr="003919DE">
        <w:rPr>
          <w:rFonts w:ascii="ＭＳ 明朝" w:eastAsia="ＭＳ 明朝" w:hAnsi="ＭＳ 明朝" w:cs="ＭＳ 明朝" w:hint="eastAsia"/>
          <w:sz w:val="24"/>
          <w:szCs w:val="24"/>
        </w:rPr>
        <w:t>Ｌ</w:t>
      </w:r>
      <w:r w:rsidRPr="003919DE">
        <w:rPr>
          <w:rFonts w:ascii="ＭＳ 明朝" w:eastAsia="ＭＳ 明朝" w:hAnsi="ＭＳ 明朝" w:cs="ＭＳ 明朝" w:hint="eastAsia"/>
          <w:sz w:val="24"/>
          <w:szCs w:val="24"/>
        </w:rPr>
        <w:t>,ID等を</w:t>
      </w:r>
      <w:r w:rsidR="00E5009E" w:rsidRPr="003919DE">
        <w:rPr>
          <w:rFonts w:ascii="ＭＳ 明朝" w:eastAsia="ＭＳ 明朝" w:hAnsi="ＭＳ 明朝" w:cs="ＭＳ 明朝" w:hint="eastAsia"/>
          <w:sz w:val="24"/>
          <w:szCs w:val="24"/>
        </w:rPr>
        <w:t>送信</w:t>
      </w:r>
      <w:r w:rsidRPr="003919DE">
        <w:rPr>
          <w:rFonts w:ascii="ＭＳ 明朝" w:eastAsia="ＭＳ 明朝" w:hAnsi="ＭＳ 明朝" w:cs="ＭＳ 明朝" w:hint="eastAsia"/>
          <w:sz w:val="24"/>
          <w:szCs w:val="24"/>
        </w:rPr>
        <w:t>させて頂きます</w:t>
      </w:r>
      <w:r w:rsidR="00E5009E" w:rsidRPr="003919DE">
        <w:rPr>
          <w:rFonts w:ascii="ＭＳ 明朝" w:eastAsia="ＭＳ 明朝" w:hAnsi="ＭＳ 明朝" w:cs="ＭＳ 明朝" w:hint="eastAsia"/>
          <w:sz w:val="24"/>
          <w:szCs w:val="24"/>
        </w:rPr>
        <w:t>。</w:t>
      </w:r>
    </w:p>
    <w:p w14:paraId="5C9022A8" w14:textId="20DE13B7" w:rsidR="00FF106B" w:rsidRPr="00167749" w:rsidRDefault="00167749" w:rsidP="00167749">
      <w:pPr>
        <w:ind w:leftChars="405" w:left="1090" w:hangingChars="100" w:hanging="240"/>
        <w:jc w:val="left"/>
        <w:rPr>
          <w:rFonts w:ascii="ＭＳ 明朝" w:eastAsia="ＭＳ 明朝" w:hAnsi="ＭＳ 明朝" w:cs="ＭＳ 明朝"/>
          <w:sz w:val="24"/>
          <w:szCs w:val="24"/>
        </w:rPr>
      </w:pPr>
      <w:r w:rsidRPr="00167749">
        <w:rPr>
          <w:rFonts w:ascii="ＭＳ 明朝" w:eastAsia="ＭＳ 明朝" w:hAnsi="ＭＳ 明朝" w:cs="ＭＳ 明朝" w:hint="eastAsia"/>
          <w:sz w:val="24"/>
          <w:szCs w:val="24"/>
        </w:rPr>
        <w:t>※</w:t>
      </w:r>
      <w:r w:rsidR="003919DE" w:rsidRPr="00167749">
        <w:rPr>
          <w:rFonts w:ascii="ＭＳ 明朝" w:eastAsia="ＭＳ 明朝" w:hAnsi="ＭＳ 明朝" w:cs="ＭＳ 明朝" w:hint="eastAsia"/>
          <w:sz w:val="24"/>
          <w:szCs w:val="24"/>
        </w:rPr>
        <w:t>沖縄サンゴツアーの記念</w:t>
      </w:r>
      <w:r w:rsidR="00BB1974" w:rsidRPr="00167749">
        <w:rPr>
          <w:rFonts w:ascii="ＭＳ 明朝" w:eastAsia="ＭＳ 明朝" w:hAnsi="ＭＳ 明朝" w:cs="ＭＳ 明朝" w:hint="eastAsia"/>
          <w:sz w:val="24"/>
          <w:szCs w:val="24"/>
        </w:rPr>
        <w:t>グッズ</w:t>
      </w:r>
      <w:r>
        <w:rPr>
          <w:rFonts w:ascii="ＭＳ 明朝" w:eastAsia="ＭＳ 明朝" w:hAnsi="ＭＳ 明朝" w:cs="ＭＳ 明朝" w:hint="eastAsia"/>
          <w:sz w:val="24"/>
          <w:szCs w:val="24"/>
        </w:rPr>
        <w:t>は、</w:t>
      </w:r>
      <w:r w:rsidRPr="00167749">
        <w:rPr>
          <w:rFonts w:ascii="ＭＳ 明朝" w:eastAsia="ＭＳ 明朝" w:hAnsi="ＭＳ 明朝" w:cs="ＭＳ 明朝" w:hint="eastAsia"/>
          <w:sz w:val="24"/>
          <w:szCs w:val="24"/>
        </w:rPr>
        <w:t>１アカウントの申込に付き１セットの送付に限らせて頂き</w:t>
      </w:r>
      <w:r>
        <w:rPr>
          <w:rFonts w:ascii="ＭＳ 明朝" w:eastAsia="ＭＳ 明朝" w:hAnsi="ＭＳ 明朝" w:cs="ＭＳ 明朝" w:hint="eastAsia"/>
          <w:sz w:val="24"/>
          <w:szCs w:val="24"/>
        </w:rPr>
        <w:t>、その発送は後日となり</w:t>
      </w:r>
      <w:r w:rsidRPr="00167749">
        <w:rPr>
          <w:rFonts w:ascii="ＭＳ 明朝" w:eastAsia="ＭＳ 明朝" w:hAnsi="ＭＳ 明朝" w:cs="ＭＳ 明朝" w:hint="eastAsia"/>
          <w:sz w:val="24"/>
          <w:szCs w:val="24"/>
        </w:rPr>
        <w:t>ます</w:t>
      </w:r>
      <w:r w:rsidR="003919DE" w:rsidRPr="00167749">
        <w:rPr>
          <w:rFonts w:ascii="ＭＳ 明朝" w:eastAsia="ＭＳ 明朝" w:hAnsi="ＭＳ 明朝" w:cs="ＭＳ 明朝" w:hint="eastAsia"/>
          <w:sz w:val="24"/>
          <w:szCs w:val="24"/>
        </w:rPr>
        <w:t>。</w:t>
      </w:r>
    </w:p>
    <w:p w14:paraId="05C53080" w14:textId="6F4B4840" w:rsidR="008D1AEF" w:rsidRDefault="008D1AEF" w:rsidP="008D1AEF">
      <w:pPr>
        <w:jc w:val="left"/>
        <w:rPr>
          <w:rFonts w:ascii="ＭＳ 明朝" w:eastAsia="ＭＳ 明朝" w:hAnsi="ＭＳ 明朝" w:cs="ＭＳ 明朝"/>
          <w:sz w:val="24"/>
          <w:szCs w:val="24"/>
        </w:rPr>
      </w:pPr>
    </w:p>
    <w:p w14:paraId="361FA959" w14:textId="77777777" w:rsidR="008D1AEF" w:rsidRPr="008D1AEF" w:rsidRDefault="008D1AEF" w:rsidP="008D1AEF">
      <w:pPr>
        <w:jc w:val="left"/>
        <w:rPr>
          <w:rFonts w:ascii="ＭＳ 明朝" w:eastAsia="ＭＳ 明朝" w:hAnsi="ＭＳ 明朝" w:cs="ＭＳ 明朝"/>
          <w:sz w:val="24"/>
          <w:szCs w:val="24"/>
        </w:rPr>
      </w:pPr>
    </w:p>
    <w:p w14:paraId="1396E09F" w14:textId="77777777" w:rsidR="00FF106B" w:rsidRPr="00167749" w:rsidRDefault="00FF106B" w:rsidP="00167749">
      <w:pPr>
        <w:jc w:val="left"/>
        <w:rPr>
          <w:rFonts w:asciiTheme="minorEastAsia" w:hAnsiTheme="minorEastAsia" w:cs="ＭＳ 明朝"/>
          <w:sz w:val="24"/>
          <w:szCs w:val="24"/>
        </w:rPr>
      </w:pPr>
    </w:p>
    <w:p w14:paraId="4C2053F5" w14:textId="3B3CA8BD" w:rsidR="00FF106B" w:rsidRPr="00FF106B" w:rsidRDefault="00FF106B" w:rsidP="00FF106B">
      <w:pPr>
        <w:pStyle w:val="a7"/>
        <w:ind w:leftChars="500" w:left="1050"/>
        <w:jc w:val="right"/>
        <w:rPr>
          <w:rFonts w:asciiTheme="minorEastAsia" w:hAnsiTheme="minorEastAsia" w:cs="ＭＳ 明朝"/>
          <w:sz w:val="24"/>
          <w:szCs w:val="24"/>
        </w:rPr>
      </w:pPr>
      <w:r w:rsidRPr="00FF106B">
        <w:rPr>
          <w:rFonts w:asciiTheme="minorEastAsia" w:hAnsiTheme="minorEastAsia" w:cs="ＭＳ 明朝" w:hint="eastAsia"/>
          <w:sz w:val="24"/>
          <w:szCs w:val="24"/>
        </w:rPr>
        <w:t>以</w:t>
      </w:r>
      <w:r>
        <w:rPr>
          <w:rFonts w:asciiTheme="minorEastAsia" w:hAnsiTheme="minorEastAsia" w:cs="ＭＳ 明朝" w:hint="eastAsia"/>
          <w:sz w:val="24"/>
          <w:szCs w:val="24"/>
        </w:rPr>
        <w:t xml:space="preserve">　</w:t>
      </w:r>
      <w:r w:rsidRPr="00FF106B">
        <w:rPr>
          <w:rFonts w:asciiTheme="minorEastAsia" w:hAnsiTheme="minorEastAsia" w:cs="ＭＳ 明朝" w:hint="eastAsia"/>
          <w:sz w:val="24"/>
          <w:szCs w:val="24"/>
        </w:rPr>
        <w:t>上</w:t>
      </w:r>
    </w:p>
    <w:p w14:paraId="6CF51502" w14:textId="3A332084" w:rsidR="00167749" w:rsidRDefault="00167749" w:rsidP="00167749">
      <w:pPr>
        <w:jc w:val="left"/>
        <w:rPr>
          <w:rFonts w:asciiTheme="minorEastAsia" w:hAnsiTheme="minorEastAsia" w:cs="ＭＳ 明朝"/>
          <w:sz w:val="24"/>
          <w:szCs w:val="24"/>
        </w:rPr>
      </w:pPr>
      <w:r>
        <w:rPr>
          <w:rFonts w:asciiTheme="minorEastAsia" w:hAnsiTheme="minorEastAsia" w:cs="ＭＳ 明朝"/>
          <w:sz w:val="24"/>
          <w:szCs w:val="24"/>
        </w:rPr>
        <w:br w:type="page"/>
      </w:r>
    </w:p>
    <w:p w14:paraId="56734C5B" w14:textId="77777777" w:rsidR="00790F35" w:rsidRPr="00167749" w:rsidRDefault="00790F35" w:rsidP="00167749">
      <w:pPr>
        <w:jc w:val="left"/>
        <w:rPr>
          <w:rFonts w:asciiTheme="minorEastAsia" w:hAnsiTheme="minorEastAsia" w:cs="ＭＳ 明朝"/>
          <w:sz w:val="24"/>
          <w:szCs w:val="24"/>
        </w:rPr>
      </w:pPr>
    </w:p>
    <w:p w14:paraId="5487303F" w14:textId="77777777" w:rsidR="00C40B9C" w:rsidRDefault="00C40B9C" w:rsidP="00C40B9C">
      <w:pPr>
        <w:autoSpaceDE w:val="0"/>
        <w:autoSpaceDN w:val="0"/>
        <w:adjustRightInd w:val="0"/>
        <w:spacing w:line="320" w:lineRule="exact"/>
        <w:rPr>
          <w:rFonts w:ascii="ＭＳ 明朝" w:eastAsia="ＭＳ 明朝" w:hAnsi="ＭＳ 明朝"/>
          <w:sz w:val="24"/>
          <w:szCs w:val="24"/>
        </w:rPr>
      </w:pPr>
    </w:p>
    <w:p w14:paraId="1133CFE3" w14:textId="27431B9D" w:rsidR="00790F35" w:rsidRPr="00FF106B" w:rsidRDefault="00FF106B" w:rsidP="00C40B9C">
      <w:pPr>
        <w:autoSpaceDE w:val="0"/>
        <w:autoSpaceDN w:val="0"/>
        <w:adjustRightInd w:val="0"/>
        <w:spacing w:line="320" w:lineRule="exact"/>
        <w:ind w:firstLineChars="400" w:firstLine="1124"/>
        <w:rPr>
          <w:rFonts w:ascii="ＭＳ 明朝" w:eastAsia="ＭＳ 明朝" w:hAnsi="ＭＳ 明朝" w:cs="ＭＳ 明朝"/>
          <w:b/>
          <w:kern w:val="0"/>
          <w:sz w:val="28"/>
          <w:szCs w:val="28"/>
        </w:rPr>
      </w:pPr>
      <w:r w:rsidRPr="00FF106B">
        <w:rPr>
          <w:rFonts w:ascii="ＭＳ 明朝" w:eastAsia="ＭＳ 明朝" w:hAnsi="ＭＳ 明朝" w:cs="ＭＳ 明朝" w:hint="eastAsia"/>
          <w:b/>
          <w:kern w:val="0"/>
          <w:sz w:val="28"/>
          <w:szCs w:val="28"/>
        </w:rPr>
        <w:t>2021</w:t>
      </w:r>
      <w:r w:rsidR="00790F35" w:rsidRPr="00FF106B">
        <w:rPr>
          <w:rFonts w:ascii="ＭＳ 明朝" w:eastAsia="ＭＳ 明朝" w:hAnsi="ＭＳ 明朝" w:cs="ＭＳ 明朝" w:hint="eastAsia"/>
          <w:b/>
          <w:kern w:val="0"/>
          <w:sz w:val="28"/>
          <w:szCs w:val="28"/>
        </w:rPr>
        <w:t>年度</w:t>
      </w:r>
      <w:r w:rsidRPr="00FF106B">
        <w:rPr>
          <w:rFonts w:ascii="ＭＳ 明朝" w:eastAsia="ＭＳ 明朝" w:hAnsi="ＭＳ 明朝" w:cs="ＭＳ 明朝" w:hint="eastAsia"/>
          <w:b/>
          <w:kern w:val="0"/>
          <w:sz w:val="28"/>
          <w:szCs w:val="28"/>
        </w:rPr>
        <w:t xml:space="preserve"> </w:t>
      </w:r>
      <w:r w:rsidR="00790F35" w:rsidRPr="00FF106B">
        <w:rPr>
          <w:rFonts w:ascii="ＭＳ 明朝" w:eastAsia="ＭＳ 明朝" w:hAnsi="ＭＳ 明朝" w:cs="ＭＳ 明朝" w:hint="eastAsia"/>
          <w:b/>
          <w:kern w:val="0"/>
          <w:sz w:val="28"/>
          <w:szCs w:val="28"/>
        </w:rPr>
        <w:t>首都圏環協連</w:t>
      </w:r>
      <w:r w:rsidRPr="00FF106B">
        <w:rPr>
          <w:rFonts w:ascii="ＭＳ 明朝" w:eastAsia="ＭＳ 明朝" w:hAnsi="ＭＳ 明朝" w:cs="ＭＳ 明朝" w:hint="eastAsia"/>
          <w:b/>
          <w:kern w:val="0"/>
          <w:sz w:val="28"/>
          <w:szCs w:val="28"/>
        </w:rPr>
        <w:t xml:space="preserve">合同 </w:t>
      </w:r>
      <w:r w:rsidR="00790F35" w:rsidRPr="00FF106B">
        <w:rPr>
          <w:rFonts w:ascii="ＭＳ 明朝" w:eastAsia="ＭＳ 明朝" w:hAnsi="ＭＳ 明朝" w:cs="ＭＳ 明朝" w:hint="eastAsia"/>
          <w:b/>
          <w:kern w:val="0"/>
          <w:sz w:val="28"/>
          <w:szCs w:val="28"/>
        </w:rPr>
        <w:t>研修見学会</w:t>
      </w:r>
      <w:r w:rsidRPr="00FF106B">
        <w:rPr>
          <w:rFonts w:ascii="ＭＳ 明朝" w:eastAsia="ＭＳ 明朝" w:hAnsi="ＭＳ 明朝" w:cs="ＭＳ 明朝" w:hint="eastAsia"/>
          <w:b/>
          <w:kern w:val="0"/>
          <w:sz w:val="28"/>
          <w:szCs w:val="28"/>
        </w:rPr>
        <w:t xml:space="preserve"> </w:t>
      </w:r>
      <w:r w:rsidR="00790F35" w:rsidRPr="00FF106B">
        <w:rPr>
          <w:rFonts w:ascii="ＭＳ 明朝" w:eastAsia="ＭＳ 明朝" w:hAnsi="ＭＳ 明朝" w:cs="ＭＳ 明朝" w:hint="eastAsia"/>
          <w:b/>
          <w:kern w:val="0"/>
          <w:sz w:val="28"/>
          <w:szCs w:val="28"/>
        </w:rPr>
        <w:t>参加申込書</w:t>
      </w:r>
    </w:p>
    <w:p w14:paraId="0BBAE925" w14:textId="77777777" w:rsidR="00790F35" w:rsidRPr="001C2A10" w:rsidRDefault="00790F35" w:rsidP="00790F35">
      <w:pPr>
        <w:autoSpaceDE w:val="0"/>
        <w:autoSpaceDN w:val="0"/>
        <w:adjustRightInd w:val="0"/>
        <w:spacing w:line="320" w:lineRule="exact"/>
        <w:ind w:firstLineChars="100" w:firstLine="210"/>
        <w:jc w:val="left"/>
        <w:rPr>
          <w:rFonts w:ascii="ＭＳ 明朝" w:eastAsia="ＭＳ 明朝" w:hAnsi="ＭＳ 明朝" w:cs="ＭＳ 明朝"/>
          <w:color w:val="000000"/>
          <w:kern w:val="0"/>
          <w:szCs w:val="21"/>
        </w:rPr>
      </w:pPr>
    </w:p>
    <w:p w14:paraId="1C8EF454" w14:textId="76A3F3B7" w:rsidR="00790F35" w:rsidRPr="00A04870" w:rsidRDefault="00FF106B" w:rsidP="00790F35">
      <w:pPr>
        <w:autoSpaceDE w:val="0"/>
        <w:autoSpaceDN w:val="0"/>
        <w:adjustRightInd w:val="0"/>
        <w:spacing w:line="320" w:lineRule="exact"/>
        <w:jc w:val="left"/>
        <w:rPr>
          <w:rFonts w:ascii="ＭＳ 明朝" w:eastAsia="ＭＳ 明朝" w:hAnsi="ＭＳ 明朝" w:cs="ＭＳ 明朝"/>
          <w:b/>
          <w:color w:val="000000"/>
          <w:kern w:val="0"/>
          <w:sz w:val="24"/>
          <w:szCs w:val="24"/>
        </w:rPr>
      </w:pPr>
      <w:r w:rsidRPr="00A04870">
        <w:rPr>
          <w:rFonts w:ascii="ＭＳ 明朝" w:eastAsia="ＭＳ 明朝" w:hAnsi="ＭＳ 明朝" w:cs="ＭＳ 明朝" w:hint="eastAsia"/>
          <w:b/>
          <w:color w:val="000000"/>
          <w:kern w:val="0"/>
          <w:sz w:val="24"/>
          <w:szCs w:val="24"/>
        </w:rPr>
        <w:t>幹事県：東京都</w:t>
      </w:r>
      <w:r w:rsidR="00790F35" w:rsidRPr="00A04870">
        <w:rPr>
          <w:rFonts w:ascii="ＭＳ 明朝" w:eastAsia="ＭＳ 明朝" w:hAnsi="ＭＳ 明朝" w:cs="ＭＳ 明朝" w:hint="eastAsia"/>
          <w:b/>
          <w:color w:val="000000"/>
          <w:kern w:val="0"/>
          <w:sz w:val="24"/>
          <w:szCs w:val="24"/>
        </w:rPr>
        <w:t>環境計量協議会　事務局宛</w:t>
      </w:r>
    </w:p>
    <w:p w14:paraId="334003B9" w14:textId="77777777" w:rsidR="00790F35" w:rsidRPr="001C2A10" w:rsidRDefault="00790F35" w:rsidP="00790F35">
      <w:pPr>
        <w:autoSpaceDE w:val="0"/>
        <w:autoSpaceDN w:val="0"/>
        <w:adjustRightInd w:val="0"/>
        <w:spacing w:line="320" w:lineRule="exact"/>
        <w:ind w:firstLineChars="1400" w:firstLine="2940"/>
        <w:jc w:val="left"/>
        <w:rPr>
          <w:rFonts w:ascii="ＭＳ 明朝" w:eastAsia="ＭＳ 明朝" w:hAnsi="ＭＳ 明朝" w:cs="ＭＳ 明朝"/>
          <w:color w:val="000000"/>
          <w:kern w:val="0"/>
          <w:szCs w:val="21"/>
        </w:rPr>
      </w:pPr>
      <w:r w:rsidRPr="001C2A10">
        <w:rPr>
          <w:rFonts w:ascii="ＭＳ 明朝" w:eastAsia="ＭＳ 明朝" w:hAnsi="ＭＳ 明朝" w:cs="ＭＳ 明朝" w:hint="eastAsia"/>
          <w:color w:val="000000"/>
          <w:kern w:val="0"/>
          <w:szCs w:val="21"/>
        </w:rPr>
        <w:t xml:space="preserve">　</w:t>
      </w:r>
    </w:p>
    <w:p w14:paraId="39DB9571" w14:textId="77777777" w:rsidR="00790F35" w:rsidRPr="001C2A10" w:rsidRDefault="00790F35" w:rsidP="00790F35">
      <w:pPr>
        <w:autoSpaceDE w:val="0"/>
        <w:autoSpaceDN w:val="0"/>
        <w:adjustRightInd w:val="0"/>
        <w:spacing w:line="320" w:lineRule="exact"/>
        <w:ind w:firstLineChars="1400" w:firstLine="2940"/>
        <w:jc w:val="left"/>
        <w:rPr>
          <w:rFonts w:ascii="ＭＳ 明朝" w:eastAsia="ＭＳ 明朝" w:hAnsi="ＭＳ 明朝" w:cs="ＭＳ 明朝"/>
          <w:color w:val="000000"/>
          <w:kern w:val="0"/>
          <w:szCs w:val="21"/>
        </w:rPr>
      </w:pPr>
    </w:p>
    <w:p w14:paraId="3800E399" w14:textId="77777777" w:rsidR="00790F35" w:rsidRPr="001C2A10" w:rsidRDefault="00790F35" w:rsidP="009A0F84">
      <w:pPr>
        <w:autoSpaceDE w:val="0"/>
        <w:autoSpaceDN w:val="0"/>
        <w:adjustRightInd w:val="0"/>
        <w:spacing w:line="320" w:lineRule="exact"/>
        <w:ind w:firstLineChars="2300" w:firstLine="4830"/>
        <w:jc w:val="left"/>
        <w:rPr>
          <w:rFonts w:ascii="ＭＳ 明朝" w:eastAsia="ＭＳ 明朝" w:hAnsi="ＭＳ 明朝" w:cs="ＭＳ 明朝"/>
          <w:color w:val="000000"/>
          <w:kern w:val="0"/>
          <w:szCs w:val="21"/>
        </w:rPr>
      </w:pPr>
      <w:r w:rsidRPr="001C2A10">
        <w:rPr>
          <w:rFonts w:ascii="ＭＳ 明朝" w:eastAsia="ＭＳ 明朝" w:hAnsi="ＭＳ 明朝" w:cs="ＭＳ 明朝" w:hint="eastAsia"/>
          <w:color w:val="000000"/>
          <w:kern w:val="0"/>
          <w:szCs w:val="21"/>
        </w:rPr>
        <w:t xml:space="preserve">　　ＴＥＬ：０３－５８１２－４１１１</w:t>
      </w:r>
    </w:p>
    <w:p w14:paraId="15282C5E" w14:textId="77777777" w:rsidR="00790F35" w:rsidRPr="001C2A10" w:rsidRDefault="00790F35" w:rsidP="009A0F84">
      <w:pPr>
        <w:autoSpaceDE w:val="0"/>
        <w:autoSpaceDN w:val="0"/>
        <w:adjustRightInd w:val="0"/>
        <w:spacing w:line="320" w:lineRule="exact"/>
        <w:ind w:firstLineChars="2500" w:firstLine="5250"/>
        <w:jc w:val="left"/>
        <w:rPr>
          <w:rFonts w:ascii="ＭＳ 明朝" w:eastAsia="ＭＳ 明朝" w:hAnsi="ＭＳ 明朝" w:cs="ＭＳ 明朝"/>
          <w:color w:val="000000"/>
          <w:kern w:val="0"/>
          <w:szCs w:val="21"/>
        </w:rPr>
      </w:pPr>
      <w:r w:rsidRPr="001C2A10">
        <w:rPr>
          <w:rFonts w:ascii="ＭＳ 明朝" w:eastAsia="ＭＳ 明朝" w:hAnsi="ＭＳ 明朝" w:cs="ＭＳ 明朝" w:hint="eastAsia"/>
          <w:color w:val="000000"/>
          <w:kern w:val="0"/>
          <w:szCs w:val="21"/>
        </w:rPr>
        <w:t>ＦＡＸ：０３－３８３３－６６７４</w:t>
      </w:r>
    </w:p>
    <w:p w14:paraId="413AC613" w14:textId="77777777" w:rsidR="00790F35" w:rsidRPr="001C2A10" w:rsidRDefault="00790F35" w:rsidP="00790F35">
      <w:pPr>
        <w:autoSpaceDE w:val="0"/>
        <w:autoSpaceDN w:val="0"/>
        <w:adjustRightInd w:val="0"/>
        <w:spacing w:line="320" w:lineRule="exact"/>
        <w:ind w:firstLineChars="100" w:firstLine="210"/>
        <w:jc w:val="left"/>
        <w:rPr>
          <w:rFonts w:ascii="ＭＳ 明朝" w:eastAsia="ＭＳ 明朝" w:hAnsi="ＭＳ 明朝" w:cs="ＭＳ 明朝"/>
          <w:color w:val="000000"/>
          <w:kern w:val="0"/>
          <w:szCs w:val="21"/>
        </w:rPr>
      </w:pPr>
      <w:r w:rsidRPr="001C2A10">
        <w:rPr>
          <w:rFonts w:ascii="ＭＳ 明朝" w:eastAsia="ＭＳ 明朝" w:hAnsi="ＭＳ 明朝" w:cs="ＭＳ 明朝" w:hint="eastAsia"/>
          <w:color w:val="000000"/>
          <w:kern w:val="0"/>
          <w:szCs w:val="21"/>
        </w:rPr>
        <w:t xml:space="preserve">　　　　　　　　　　　　　　　　　　</w:t>
      </w:r>
      <w:r w:rsidR="009A0F84" w:rsidRPr="001C2A10">
        <w:rPr>
          <w:rFonts w:ascii="ＭＳ 明朝" w:eastAsia="ＭＳ 明朝" w:hAnsi="ＭＳ 明朝" w:cs="ＭＳ 明朝" w:hint="eastAsia"/>
          <w:color w:val="000000"/>
          <w:kern w:val="0"/>
          <w:szCs w:val="21"/>
        </w:rPr>
        <w:t xml:space="preserve">　　　　　</w:t>
      </w:r>
      <w:r w:rsidRPr="001C2A10">
        <w:rPr>
          <w:rFonts w:ascii="ＭＳ 明朝" w:eastAsia="ＭＳ 明朝" w:hAnsi="ＭＳ 明朝" w:cs="ＭＳ 明朝" w:hint="eastAsia"/>
          <w:color w:val="000000"/>
          <w:kern w:val="0"/>
          <w:szCs w:val="21"/>
        </w:rPr>
        <w:t xml:space="preserve">　Ｅ-mail　</w:t>
      </w:r>
      <w:hyperlink r:id="rId10" w:history="1">
        <w:r w:rsidRPr="001C2A10">
          <w:rPr>
            <w:rStyle w:val="a8"/>
            <w:rFonts w:ascii="ＭＳ 明朝" w:eastAsia="ＭＳ 明朝" w:hAnsi="ＭＳ 明朝" w:cs="ＭＳ 明朝"/>
            <w:kern w:val="0"/>
            <w:szCs w:val="21"/>
          </w:rPr>
          <w:t>toukankyo@car.ocn.ne.jp</w:t>
        </w:r>
      </w:hyperlink>
    </w:p>
    <w:p w14:paraId="06CD9C06" w14:textId="77777777" w:rsidR="00790F35" w:rsidRPr="001C2A10" w:rsidRDefault="00790F35" w:rsidP="00790F35">
      <w:pPr>
        <w:autoSpaceDE w:val="0"/>
        <w:autoSpaceDN w:val="0"/>
        <w:adjustRightInd w:val="0"/>
        <w:spacing w:line="320" w:lineRule="exact"/>
        <w:ind w:firstLineChars="2000" w:firstLine="4200"/>
        <w:jc w:val="left"/>
        <w:rPr>
          <w:rFonts w:ascii="ＭＳ 明朝" w:eastAsia="ＭＳ 明朝" w:hAnsi="ＭＳ 明朝" w:cs="ＭＳ 明朝"/>
          <w:color w:val="000000"/>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4007"/>
        <w:gridCol w:w="3680"/>
      </w:tblGrid>
      <w:tr w:rsidR="007326EB" w:rsidRPr="001C2A10" w14:paraId="59C1B5AB" w14:textId="77777777" w:rsidTr="00DC422A">
        <w:trPr>
          <w:trHeight w:val="828"/>
        </w:trPr>
        <w:tc>
          <w:tcPr>
            <w:tcW w:w="1276" w:type="dxa"/>
            <w:tcBorders>
              <w:top w:val="single" w:sz="4" w:space="0" w:color="auto"/>
              <w:left w:val="single" w:sz="4" w:space="0" w:color="auto"/>
              <w:bottom w:val="single" w:sz="4" w:space="0" w:color="auto"/>
              <w:right w:val="single" w:sz="4" w:space="0" w:color="auto"/>
            </w:tcBorders>
            <w:vAlign w:val="center"/>
            <w:hideMark/>
          </w:tcPr>
          <w:p w14:paraId="18E752D8" w14:textId="77777777" w:rsidR="007326EB" w:rsidRPr="001C2A10" w:rsidRDefault="007326EB" w:rsidP="00790F35">
            <w:pPr>
              <w:autoSpaceDE w:val="0"/>
              <w:autoSpaceDN w:val="0"/>
              <w:adjustRightInd w:val="0"/>
              <w:spacing w:line="320" w:lineRule="exact"/>
              <w:jc w:val="center"/>
              <w:rPr>
                <w:rFonts w:ascii="ＭＳ 明朝" w:eastAsia="ＭＳ 明朝" w:hAnsi="ＭＳ 明朝" w:cs="ＭＳ 明朝"/>
                <w:color w:val="000000"/>
                <w:kern w:val="0"/>
                <w:szCs w:val="21"/>
              </w:rPr>
            </w:pPr>
            <w:r w:rsidRPr="001C2A10">
              <w:rPr>
                <w:rFonts w:ascii="ＭＳ 明朝" w:eastAsia="ＭＳ 明朝" w:hAnsi="ＭＳ 明朝" w:cs="ＭＳ 明朝" w:hint="eastAsia"/>
                <w:color w:val="000000"/>
                <w:kern w:val="0"/>
                <w:szCs w:val="21"/>
              </w:rPr>
              <w:t>会 社 名</w:t>
            </w:r>
          </w:p>
        </w:tc>
        <w:tc>
          <w:tcPr>
            <w:tcW w:w="4007" w:type="dxa"/>
            <w:tcBorders>
              <w:top w:val="single" w:sz="4" w:space="0" w:color="auto"/>
              <w:left w:val="single" w:sz="4" w:space="0" w:color="auto"/>
              <w:bottom w:val="single" w:sz="4" w:space="0" w:color="auto"/>
              <w:right w:val="single" w:sz="4" w:space="0" w:color="auto"/>
            </w:tcBorders>
            <w:vAlign w:val="center"/>
          </w:tcPr>
          <w:p w14:paraId="7D61F8F0" w14:textId="77777777" w:rsidR="007326EB" w:rsidRPr="001C2A10" w:rsidRDefault="007326EB" w:rsidP="00790F35">
            <w:pPr>
              <w:autoSpaceDE w:val="0"/>
              <w:autoSpaceDN w:val="0"/>
              <w:adjustRightInd w:val="0"/>
              <w:spacing w:line="320" w:lineRule="exact"/>
              <w:rPr>
                <w:rFonts w:ascii="ＭＳ 明朝" w:eastAsia="ＭＳ 明朝" w:hAnsi="ＭＳ 明朝" w:cs="ＭＳ 明朝"/>
                <w:color w:val="000000"/>
                <w:kern w:val="0"/>
                <w:szCs w:val="21"/>
              </w:rPr>
            </w:pPr>
          </w:p>
        </w:tc>
        <w:tc>
          <w:tcPr>
            <w:tcW w:w="3680" w:type="dxa"/>
            <w:tcBorders>
              <w:top w:val="single" w:sz="4" w:space="0" w:color="auto"/>
              <w:left w:val="single" w:sz="4" w:space="0" w:color="auto"/>
              <w:bottom w:val="single" w:sz="4" w:space="0" w:color="auto"/>
              <w:right w:val="single" w:sz="4" w:space="0" w:color="auto"/>
            </w:tcBorders>
            <w:vAlign w:val="center"/>
            <w:hideMark/>
          </w:tcPr>
          <w:p w14:paraId="3298128A" w14:textId="19561438" w:rsidR="007326EB" w:rsidRPr="001C2A10" w:rsidRDefault="007326EB" w:rsidP="00790F35">
            <w:pPr>
              <w:autoSpaceDE w:val="0"/>
              <w:autoSpaceDN w:val="0"/>
              <w:adjustRightInd w:val="0"/>
              <w:spacing w:line="320" w:lineRule="exact"/>
              <w:rPr>
                <w:rFonts w:ascii="ＭＳ 明朝" w:eastAsia="ＭＳ 明朝" w:hAnsi="ＭＳ 明朝" w:cs="ＭＳ 明朝"/>
                <w:color w:val="000000"/>
                <w:kern w:val="0"/>
                <w:szCs w:val="21"/>
              </w:rPr>
            </w:pPr>
            <w:r w:rsidRPr="001C2A10">
              <w:rPr>
                <w:rFonts w:ascii="ＭＳ 明朝" w:eastAsia="ＭＳ 明朝" w:hAnsi="ＭＳ 明朝" w:cs="ＭＳ 明朝" w:hint="eastAsia"/>
                <w:color w:val="000000"/>
                <w:kern w:val="0"/>
                <w:szCs w:val="21"/>
              </w:rPr>
              <w:t>所属県単</w:t>
            </w:r>
            <w:r w:rsidR="0057632B">
              <w:rPr>
                <w:rFonts w:ascii="ＭＳ 明朝" w:eastAsia="ＭＳ 明朝" w:hAnsi="ＭＳ 明朝" w:cs="ＭＳ 明朝" w:hint="eastAsia"/>
                <w:color w:val="000000"/>
                <w:kern w:val="0"/>
                <w:szCs w:val="21"/>
              </w:rPr>
              <w:t>：千葉県環境計量協会</w:t>
            </w:r>
          </w:p>
        </w:tc>
      </w:tr>
      <w:tr w:rsidR="00790F35" w:rsidRPr="001C2A10" w14:paraId="20CF762D" w14:textId="77777777" w:rsidTr="007326EB">
        <w:trPr>
          <w:trHeight w:val="680"/>
        </w:trPr>
        <w:tc>
          <w:tcPr>
            <w:tcW w:w="1276" w:type="dxa"/>
            <w:tcBorders>
              <w:top w:val="single" w:sz="4" w:space="0" w:color="auto"/>
              <w:left w:val="single" w:sz="4" w:space="0" w:color="auto"/>
              <w:bottom w:val="single" w:sz="4" w:space="0" w:color="auto"/>
              <w:right w:val="single" w:sz="4" w:space="0" w:color="auto"/>
            </w:tcBorders>
            <w:vAlign w:val="center"/>
            <w:hideMark/>
          </w:tcPr>
          <w:p w14:paraId="77633AF5" w14:textId="77777777" w:rsidR="00790F35" w:rsidRPr="001C2A10" w:rsidRDefault="00790F35" w:rsidP="00790F35">
            <w:pPr>
              <w:autoSpaceDE w:val="0"/>
              <w:autoSpaceDN w:val="0"/>
              <w:adjustRightInd w:val="0"/>
              <w:spacing w:line="320" w:lineRule="exact"/>
              <w:jc w:val="center"/>
              <w:rPr>
                <w:rFonts w:ascii="ＭＳ 明朝" w:eastAsia="ＭＳ 明朝" w:hAnsi="ＭＳ 明朝" w:cs="ＭＳ 明朝"/>
                <w:color w:val="000000"/>
                <w:kern w:val="0"/>
                <w:szCs w:val="21"/>
              </w:rPr>
            </w:pPr>
            <w:r w:rsidRPr="001C2A10">
              <w:rPr>
                <w:rFonts w:ascii="ＭＳ 明朝" w:eastAsia="ＭＳ 明朝" w:hAnsi="ＭＳ 明朝" w:cs="ＭＳ 明朝" w:hint="eastAsia"/>
                <w:color w:val="000000"/>
                <w:kern w:val="0"/>
                <w:szCs w:val="21"/>
              </w:rPr>
              <w:t>申込責任者</w:t>
            </w:r>
          </w:p>
        </w:tc>
        <w:tc>
          <w:tcPr>
            <w:tcW w:w="7687" w:type="dxa"/>
            <w:gridSpan w:val="2"/>
            <w:tcBorders>
              <w:top w:val="single" w:sz="4" w:space="0" w:color="auto"/>
              <w:left w:val="single" w:sz="4" w:space="0" w:color="auto"/>
              <w:bottom w:val="single" w:sz="4" w:space="0" w:color="auto"/>
              <w:right w:val="single" w:sz="4" w:space="0" w:color="auto"/>
            </w:tcBorders>
            <w:vAlign w:val="center"/>
            <w:hideMark/>
          </w:tcPr>
          <w:p w14:paraId="34D9C10A" w14:textId="5BFB5BEF" w:rsidR="00790F35" w:rsidRPr="001C2A10" w:rsidRDefault="00A75A61" w:rsidP="00A04870">
            <w:pPr>
              <w:autoSpaceDE w:val="0"/>
              <w:autoSpaceDN w:val="0"/>
              <w:adjustRightInd w:val="0"/>
              <w:spacing w:line="320" w:lineRule="exact"/>
              <w:ind w:firstLineChars="50" w:firstLine="105"/>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氏名：　　　　　　　　　　　　　　所属部署：</w:t>
            </w:r>
          </w:p>
        </w:tc>
      </w:tr>
      <w:tr w:rsidR="00A75A61" w:rsidRPr="001C2A10" w14:paraId="5F1B7FEB" w14:textId="77777777" w:rsidTr="00DC422A">
        <w:trPr>
          <w:trHeight w:val="708"/>
        </w:trPr>
        <w:tc>
          <w:tcPr>
            <w:tcW w:w="1276" w:type="dxa"/>
            <w:vMerge w:val="restart"/>
            <w:tcBorders>
              <w:top w:val="single" w:sz="4" w:space="0" w:color="auto"/>
              <w:left w:val="single" w:sz="4" w:space="0" w:color="auto"/>
              <w:right w:val="single" w:sz="4" w:space="0" w:color="auto"/>
            </w:tcBorders>
            <w:vAlign w:val="center"/>
          </w:tcPr>
          <w:p w14:paraId="15508E12" w14:textId="58550C74" w:rsidR="00A75A61" w:rsidRDefault="00A04870" w:rsidP="00A04870">
            <w:pPr>
              <w:autoSpaceDE w:val="0"/>
              <w:autoSpaceDN w:val="0"/>
              <w:adjustRightInd w:val="0"/>
              <w:spacing w:line="320" w:lineRule="exact"/>
              <w:ind w:left="210" w:hangingChars="100" w:hanging="210"/>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申込</w:t>
            </w:r>
            <w:r w:rsidR="00A75A61">
              <w:rPr>
                <w:rFonts w:ascii="ＭＳ 明朝" w:eastAsia="ＭＳ 明朝" w:hAnsi="ＭＳ 明朝" w:cs="ＭＳ 明朝" w:hint="eastAsia"/>
                <w:color w:val="000000"/>
                <w:kern w:val="0"/>
                <w:szCs w:val="21"/>
              </w:rPr>
              <w:t>責任者</w:t>
            </w:r>
            <w:r w:rsidR="00A75A61">
              <w:rPr>
                <w:rFonts w:ascii="ＭＳ 明朝" w:eastAsia="ＭＳ 明朝" w:hAnsi="ＭＳ 明朝" w:cs="ＭＳ 明朝"/>
                <w:color w:val="000000"/>
                <w:kern w:val="0"/>
                <w:szCs w:val="21"/>
              </w:rPr>
              <w:br/>
            </w:r>
            <w:r w:rsidR="00A75A61" w:rsidRPr="001C2A10">
              <w:rPr>
                <w:rFonts w:ascii="ＭＳ 明朝" w:eastAsia="ＭＳ 明朝" w:hAnsi="ＭＳ 明朝" w:cs="ＭＳ 明朝" w:hint="eastAsia"/>
                <w:color w:val="000000"/>
                <w:kern w:val="0"/>
                <w:szCs w:val="21"/>
              </w:rPr>
              <w:t>連絡先</w:t>
            </w:r>
          </w:p>
        </w:tc>
        <w:tc>
          <w:tcPr>
            <w:tcW w:w="7687" w:type="dxa"/>
            <w:gridSpan w:val="2"/>
            <w:tcBorders>
              <w:top w:val="single" w:sz="4" w:space="0" w:color="auto"/>
              <w:left w:val="single" w:sz="4" w:space="0" w:color="auto"/>
              <w:bottom w:val="single" w:sz="4" w:space="0" w:color="auto"/>
              <w:right w:val="single" w:sz="4" w:space="0" w:color="auto"/>
            </w:tcBorders>
            <w:vAlign w:val="center"/>
          </w:tcPr>
          <w:p w14:paraId="4E66F6EB" w14:textId="468A68D1" w:rsidR="00A75A61" w:rsidRPr="001C2A10" w:rsidRDefault="00A75A61" w:rsidP="001C2A10">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TEL：</w:t>
            </w:r>
          </w:p>
        </w:tc>
      </w:tr>
      <w:tr w:rsidR="00A75A61" w:rsidRPr="001C2A10" w14:paraId="56428F6B" w14:textId="77777777" w:rsidTr="00A75A61">
        <w:trPr>
          <w:trHeight w:val="699"/>
        </w:trPr>
        <w:tc>
          <w:tcPr>
            <w:tcW w:w="1276" w:type="dxa"/>
            <w:vMerge/>
            <w:tcBorders>
              <w:left w:val="single" w:sz="4" w:space="0" w:color="auto"/>
              <w:right w:val="single" w:sz="4" w:space="0" w:color="auto"/>
            </w:tcBorders>
            <w:vAlign w:val="center"/>
          </w:tcPr>
          <w:p w14:paraId="75841518" w14:textId="2D1CB517" w:rsidR="00A75A61" w:rsidRDefault="00A75A61" w:rsidP="00790F35">
            <w:pPr>
              <w:autoSpaceDE w:val="0"/>
              <w:autoSpaceDN w:val="0"/>
              <w:adjustRightInd w:val="0"/>
              <w:spacing w:line="320" w:lineRule="exact"/>
              <w:jc w:val="center"/>
              <w:rPr>
                <w:rFonts w:ascii="ＭＳ 明朝" w:eastAsia="ＭＳ 明朝" w:hAnsi="ＭＳ 明朝" w:cs="ＭＳ 明朝"/>
                <w:color w:val="000000"/>
                <w:kern w:val="0"/>
                <w:szCs w:val="21"/>
              </w:rPr>
            </w:pPr>
          </w:p>
        </w:tc>
        <w:tc>
          <w:tcPr>
            <w:tcW w:w="7687" w:type="dxa"/>
            <w:gridSpan w:val="2"/>
            <w:tcBorders>
              <w:top w:val="single" w:sz="4" w:space="0" w:color="auto"/>
              <w:left w:val="single" w:sz="4" w:space="0" w:color="auto"/>
              <w:bottom w:val="single" w:sz="4" w:space="0" w:color="auto"/>
              <w:right w:val="single" w:sz="4" w:space="0" w:color="auto"/>
            </w:tcBorders>
            <w:vAlign w:val="center"/>
          </w:tcPr>
          <w:p w14:paraId="672A210B" w14:textId="6CBA4E99" w:rsidR="00A75A61" w:rsidRPr="001C2A10" w:rsidRDefault="00A75A61" w:rsidP="001C2A10">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e</w:t>
            </w:r>
            <w:r>
              <w:rPr>
                <w:rFonts w:ascii="ＭＳ 明朝" w:eastAsia="ＭＳ 明朝" w:hAnsi="ＭＳ 明朝" w:cs="ＭＳ 明朝"/>
                <w:color w:val="000000"/>
                <w:kern w:val="0"/>
                <w:szCs w:val="21"/>
              </w:rPr>
              <w:t>-mail:</w:t>
            </w:r>
          </w:p>
        </w:tc>
      </w:tr>
      <w:tr w:rsidR="00A75A61" w:rsidRPr="001C2A10" w14:paraId="5352D327" w14:textId="77777777" w:rsidTr="00A04870">
        <w:trPr>
          <w:trHeight w:val="1025"/>
        </w:trPr>
        <w:tc>
          <w:tcPr>
            <w:tcW w:w="1276" w:type="dxa"/>
            <w:vMerge/>
            <w:tcBorders>
              <w:left w:val="single" w:sz="4" w:space="0" w:color="auto"/>
              <w:bottom w:val="single" w:sz="4" w:space="0" w:color="auto"/>
              <w:right w:val="single" w:sz="4" w:space="0" w:color="auto"/>
            </w:tcBorders>
            <w:vAlign w:val="center"/>
            <w:hideMark/>
          </w:tcPr>
          <w:p w14:paraId="51F55225" w14:textId="3D0020B9" w:rsidR="00A75A61" w:rsidRPr="001C2A10" w:rsidRDefault="00A75A61" w:rsidP="00790F35">
            <w:pPr>
              <w:autoSpaceDE w:val="0"/>
              <w:autoSpaceDN w:val="0"/>
              <w:adjustRightInd w:val="0"/>
              <w:spacing w:line="320" w:lineRule="exact"/>
              <w:jc w:val="center"/>
              <w:rPr>
                <w:rFonts w:ascii="ＭＳ 明朝" w:eastAsia="ＭＳ 明朝" w:hAnsi="ＭＳ 明朝" w:cs="ＭＳ 明朝"/>
                <w:color w:val="000000"/>
                <w:kern w:val="0"/>
                <w:szCs w:val="21"/>
              </w:rPr>
            </w:pPr>
          </w:p>
        </w:tc>
        <w:tc>
          <w:tcPr>
            <w:tcW w:w="7687" w:type="dxa"/>
            <w:gridSpan w:val="2"/>
            <w:tcBorders>
              <w:top w:val="single" w:sz="4" w:space="0" w:color="auto"/>
              <w:left w:val="single" w:sz="4" w:space="0" w:color="auto"/>
              <w:bottom w:val="single" w:sz="4" w:space="0" w:color="auto"/>
              <w:right w:val="single" w:sz="4" w:space="0" w:color="auto"/>
            </w:tcBorders>
            <w:vAlign w:val="center"/>
            <w:hideMark/>
          </w:tcPr>
          <w:p w14:paraId="544E75D1" w14:textId="01D44432" w:rsidR="00A75A61" w:rsidRDefault="00A75A61" w:rsidP="001C2A10">
            <w:pPr>
              <w:autoSpaceDE w:val="0"/>
              <w:autoSpaceDN w:val="0"/>
              <w:adjustRightInd w:val="0"/>
              <w:spacing w:line="320" w:lineRule="exact"/>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記念グッズ</w:t>
            </w:r>
            <w:r w:rsidR="00BB1974">
              <w:rPr>
                <w:rFonts w:ascii="ＭＳ 明朝" w:eastAsia="ＭＳ 明朝" w:hAnsi="ＭＳ 明朝" w:cs="ＭＳ 明朝" w:hint="eastAsia"/>
                <w:color w:val="000000"/>
                <w:kern w:val="0"/>
                <w:szCs w:val="21"/>
              </w:rPr>
              <w:t xml:space="preserve">　〒</w:t>
            </w:r>
            <w:r w:rsidR="00BB1974">
              <w:rPr>
                <w:rFonts w:ascii="ＭＳ 明朝" w:eastAsia="ＭＳ 明朝" w:hAnsi="ＭＳ 明朝" w:cs="ＭＳ 明朝"/>
                <w:color w:val="000000"/>
                <w:kern w:val="0"/>
                <w:szCs w:val="21"/>
              </w:rPr>
              <w:br/>
            </w:r>
            <w:r w:rsidR="00BB1974">
              <w:rPr>
                <w:rFonts w:ascii="ＭＳ 明朝" w:eastAsia="ＭＳ 明朝" w:hAnsi="ＭＳ 明朝" w:cs="ＭＳ 明朝" w:hint="eastAsia"/>
                <w:color w:val="000000"/>
                <w:kern w:val="0"/>
                <w:szCs w:val="21"/>
              </w:rPr>
              <w:t>送り先住所：</w:t>
            </w:r>
          </w:p>
          <w:p w14:paraId="4B5D3F51" w14:textId="6B090695" w:rsidR="00BB1974" w:rsidRPr="001C2A10" w:rsidRDefault="00BB1974" w:rsidP="001C2A10">
            <w:pPr>
              <w:autoSpaceDE w:val="0"/>
              <w:autoSpaceDN w:val="0"/>
              <w:adjustRightInd w:val="0"/>
              <w:spacing w:line="320" w:lineRule="exact"/>
              <w:rPr>
                <w:rFonts w:ascii="ＭＳ 明朝" w:eastAsia="ＭＳ 明朝" w:hAnsi="ＭＳ 明朝" w:cs="ＭＳ 明朝"/>
                <w:color w:val="000000"/>
                <w:kern w:val="0"/>
                <w:szCs w:val="21"/>
              </w:rPr>
            </w:pPr>
          </w:p>
        </w:tc>
      </w:tr>
      <w:tr w:rsidR="007326EB" w:rsidRPr="001C2A10" w14:paraId="3546D3DC" w14:textId="77777777" w:rsidTr="00BB1974">
        <w:trPr>
          <w:trHeight w:val="684"/>
        </w:trPr>
        <w:tc>
          <w:tcPr>
            <w:tcW w:w="1276" w:type="dxa"/>
            <w:tcBorders>
              <w:top w:val="single" w:sz="4" w:space="0" w:color="auto"/>
              <w:left w:val="single" w:sz="4" w:space="0" w:color="auto"/>
              <w:bottom w:val="single" w:sz="4" w:space="0" w:color="auto"/>
              <w:right w:val="single" w:sz="4" w:space="0" w:color="auto"/>
            </w:tcBorders>
            <w:vAlign w:val="center"/>
          </w:tcPr>
          <w:p w14:paraId="36127366" w14:textId="77777777" w:rsidR="007326EB" w:rsidRPr="001C2A10" w:rsidRDefault="007326EB" w:rsidP="00BB1974">
            <w:pPr>
              <w:autoSpaceDE w:val="0"/>
              <w:autoSpaceDN w:val="0"/>
              <w:adjustRightInd w:val="0"/>
              <w:spacing w:line="320" w:lineRule="exact"/>
              <w:rPr>
                <w:rFonts w:ascii="ＭＳ 明朝" w:eastAsia="ＭＳ 明朝" w:hAnsi="ＭＳ 明朝" w:cs="ＭＳ 明朝"/>
                <w:color w:val="000000"/>
                <w:kern w:val="0"/>
                <w:sz w:val="18"/>
                <w:szCs w:val="18"/>
              </w:rPr>
            </w:pPr>
          </w:p>
        </w:tc>
        <w:tc>
          <w:tcPr>
            <w:tcW w:w="7687" w:type="dxa"/>
            <w:gridSpan w:val="2"/>
            <w:tcBorders>
              <w:top w:val="single" w:sz="4" w:space="0" w:color="auto"/>
              <w:left w:val="single" w:sz="4" w:space="0" w:color="auto"/>
              <w:bottom w:val="single" w:sz="4" w:space="0" w:color="auto"/>
              <w:right w:val="single" w:sz="4" w:space="0" w:color="auto"/>
            </w:tcBorders>
            <w:vAlign w:val="center"/>
            <w:hideMark/>
          </w:tcPr>
          <w:p w14:paraId="7CE1E971" w14:textId="58A00A52" w:rsidR="007326EB" w:rsidRPr="001C2A10" w:rsidRDefault="007326EB" w:rsidP="00790F35">
            <w:pPr>
              <w:autoSpaceDE w:val="0"/>
              <w:autoSpaceDN w:val="0"/>
              <w:adjustRightInd w:val="0"/>
              <w:spacing w:line="320" w:lineRule="exact"/>
              <w:jc w:val="center"/>
              <w:rPr>
                <w:rFonts w:ascii="ＭＳ 明朝" w:eastAsia="ＭＳ 明朝" w:hAnsi="ＭＳ 明朝" w:cs="ＭＳ 明朝"/>
                <w:color w:val="000000"/>
                <w:kern w:val="0"/>
                <w:sz w:val="24"/>
                <w:szCs w:val="24"/>
              </w:rPr>
            </w:pPr>
            <w:r w:rsidRPr="001C2A10">
              <w:rPr>
                <w:rFonts w:ascii="ＭＳ 明朝" w:eastAsia="ＭＳ 明朝" w:hAnsi="ＭＳ 明朝" w:cs="ＭＳ 明朝" w:hint="eastAsia"/>
                <w:color w:val="000000"/>
                <w:kern w:val="0"/>
                <w:sz w:val="24"/>
                <w:szCs w:val="24"/>
              </w:rPr>
              <w:t>聴講者</w:t>
            </w:r>
            <w:r>
              <w:rPr>
                <w:rFonts w:ascii="ＭＳ 明朝" w:eastAsia="ＭＳ 明朝" w:hAnsi="ＭＳ 明朝" w:cs="ＭＳ 明朝" w:hint="eastAsia"/>
                <w:color w:val="000000"/>
                <w:kern w:val="0"/>
                <w:sz w:val="24"/>
                <w:szCs w:val="24"/>
              </w:rPr>
              <w:t>氏名</w:t>
            </w:r>
            <w:r w:rsidRPr="00FF106B">
              <w:rPr>
                <w:rFonts w:ascii="ＭＳ 明朝" w:eastAsia="ＭＳ 明朝" w:hAnsi="ＭＳ 明朝" w:cs="ＭＳ 明朝" w:hint="eastAsia"/>
                <w:color w:val="000000"/>
                <w:kern w:val="0"/>
                <w:sz w:val="18"/>
                <w:szCs w:val="18"/>
              </w:rPr>
              <w:t>（複数名</w:t>
            </w:r>
            <w:r w:rsidRPr="00FF106B">
              <w:rPr>
                <w:rFonts w:ascii="ＭＳ 明朝" w:eastAsia="ＭＳ 明朝" w:hAnsi="ＭＳ 明朝" w:cs="ＭＳ 明朝" w:hint="eastAsia"/>
                <w:kern w:val="0"/>
                <w:sz w:val="18"/>
                <w:szCs w:val="18"/>
              </w:rPr>
              <w:t>で合同視聴される場合は</w:t>
            </w:r>
            <w:r>
              <w:rPr>
                <w:rFonts w:ascii="ＭＳ 明朝" w:eastAsia="ＭＳ 明朝" w:hAnsi="ＭＳ 明朝" w:cs="ＭＳ 明朝" w:hint="eastAsia"/>
                <w:kern w:val="0"/>
                <w:sz w:val="18"/>
                <w:szCs w:val="18"/>
              </w:rPr>
              <w:t>代表者のみ記入</w:t>
            </w:r>
            <w:r w:rsidRPr="00FF106B">
              <w:rPr>
                <w:rFonts w:ascii="ＭＳ 明朝" w:eastAsia="ＭＳ 明朝" w:hAnsi="ＭＳ 明朝" w:cs="ＭＳ 明朝" w:hint="eastAsia"/>
                <w:kern w:val="0"/>
                <w:sz w:val="18"/>
                <w:szCs w:val="18"/>
              </w:rPr>
              <w:t>）</w:t>
            </w:r>
          </w:p>
        </w:tc>
      </w:tr>
      <w:tr w:rsidR="007326EB" w:rsidRPr="00790F35" w14:paraId="214F08C6" w14:textId="77777777" w:rsidTr="007326EB">
        <w:trPr>
          <w:trHeight w:val="567"/>
        </w:trPr>
        <w:tc>
          <w:tcPr>
            <w:tcW w:w="1276" w:type="dxa"/>
            <w:tcBorders>
              <w:top w:val="single" w:sz="4" w:space="0" w:color="auto"/>
              <w:left w:val="single" w:sz="4" w:space="0" w:color="auto"/>
              <w:bottom w:val="single" w:sz="4" w:space="0" w:color="auto"/>
              <w:right w:val="single" w:sz="4" w:space="0" w:color="auto"/>
            </w:tcBorders>
            <w:vAlign w:val="center"/>
            <w:hideMark/>
          </w:tcPr>
          <w:p w14:paraId="793A7071" w14:textId="77777777" w:rsidR="007326EB" w:rsidRPr="00790F35" w:rsidRDefault="007326EB" w:rsidP="00790F35">
            <w:pPr>
              <w:autoSpaceDE w:val="0"/>
              <w:autoSpaceDN w:val="0"/>
              <w:adjustRightInd w:val="0"/>
              <w:spacing w:line="320" w:lineRule="exact"/>
              <w:jc w:val="center"/>
              <w:rPr>
                <w:rFonts w:ascii="ＭＳ Ｐゴシック" w:eastAsia="ＭＳ Ｐゴシック" w:hAnsi="ＭＳ Ｐゴシック" w:cs="ＭＳ 明朝"/>
                <w:color w:val="000000"/>
                <w:kern w:val="0"/>
                <w:sz w:val="18"/>
                <w:szCs w:val="18"/>
              </w:rPr>
            </w:pPr>
            <w:r w:rsidRPr="00790F35">
              <w:rPr>
                <w:rFonts w:ascii="ＭＳ Ｐゴシック" w:eastAsia="ＭＳ Ｐゴシック" w:hAnsi="ＭＳ Ｐゴシック" w:cs="ＭＳ 明朝" w:hint="eastAsia"/>
                <w:color w:val="000000"/>
                <w:kern w:val="0"/>
                <w:sz w:val="18"/>
                <w:szCs w:val="18"/>
              </w:rPr>
              <w:t>１</w:t>
            </w:r>
          </w:p>
        </w:tc>
        <w:tc>
          <w:tcPr>
            <w:tcW w:w="7687" w:type="dxa"/>
            <w:gridSpan w:val="2"/>
            <w:tcBorders>
              <w:top w:val="single" w:sz="4" w:space="0" w:color="auto"/>
              <w:left w:val="single" w:sz="4" w:space="0" w:color="auto"/>
              <w:bottom w:val="single" w:sz="4" w:space="0" w:color="auto"/>
              <w:right w:val="single" w:sz="4" w:space="0" w:color="auto"/>
            </w:tcBorders>
            <w:vAlign w:val="center"/>
          </w:tcPr>
          <w:p w14:paraId="51F890DE" w14:textId="77777777" w:rsidR="007326EB" w:rsidRPr="00790F35" w:rsidRDefault="007326EB" w:rsidP="00790F35">
            <w:pPr>
              <w:autoSpaceDE w:val="0"/>
              <w:autoSpaceDN w:val="0"/>
              <w:adjustRightInd w:val="0"/>
              <w:spacing w:line="320" w:lineRule="exact"/>
              <w:jc w:val="left"/>
              <w:rPr>
                <w:rFonts w:ascii="ＭＳ Ｐゴシック" w:eastAsia="ＭＳ Ｐゴシック" w:hAnsi="ＭＳ Ｐゴシック" w:cs="ＭＳ 明朝"/>
                <w:color w:val="000000"/>
                <w:kern w:val="0"/>
                <w:sz w:val="28"/>
                <w:szCs w:val="28"/>
              </w:rPr>
            </w:pPr>
          </w:p>
        </w:tc>
      </w:tr>
      <w:tr w:rsidR="007326EB" w:rsidRPr="00790F35" w14:paraId="301A8AD8" w14:textId="77777777" w:rsidTr="007326EB">
        <w:trPr>
          <w:trHeight w:val="567"/>
        </w:trPr>
        <w:tc>
          <w:tcPr>
            <w:tcW w:w="1276" w:type="dxa"/>
            <w:tcBorders>
              <w:top w:val="single" w:sz="4" w:space="0" w:color="auto"/>
              <w:left w:val="single" w:sz="4" w:space="0" w:color="auto"/>
              <w:bottom w:val="single" w:sz="4" w:space="0" w:color="auto"/>
              <w:right w:val="single" w:sz="4" w:space="0" w:color="auto"/>
            </w:tcBorders>
            <w:vAlign w:val="center"/>
            <w:hideMark/>
          </w:tcPr>
          <w:p w14:paraId="701062D4" w14:textId="77777777" w:rsidR="007326EB" w:rsidRPr="00790F35" w:rsidRDefault="007326EB" w:rsidP="00790F35">
            <w:pPr>
              <w:autoSpaceDE w:val="0"/>
              <w:autoSpaceDN w:val="0"/>
              <w:adjustRightInd w:val="0"/>
              <w:spacing w:line="320" w:lineRule="exact"/>
              <w:jc w:val="center"/>
              <w:rPr>
                <w:rFonts w:ascii="ＭＳ Ｐゴシック" w:eastAsia="ＭＳ Ｐゴシック" w:hAnsi="ＭＳ Ｐゴシック" w:cs="ＭＳ 明朝"/>
                <w:color w:val="000000"/>
                <w:kern w:val="0"/>
                <w:sz w:val="18"/>
                <w:szCs w:val="18"/>
              </w:rPr>
            </w:pPr>
            <w:r w:rsidRPr="00790F35">
              <w:rPr>
                <w:rFonts w:ascii="ＭＳ Ｐゴシック" w:eastAsia="ＭＳ Ｐゴシック" w:hAnsi="ＭＳ Ｐゴシック" w:cs="ＭＳ 明朝" w:hint="eastAsia"/>
                <w:color w:val="000000"/>
                <w:kern w:val="0"/>
                <w:sz w:val="18"/>
                <w:szCs w:val="18"/>
              </w:rPr>
              <w:t>２</w:t>
            </w:r>
          </w:p>
        </w:tc>
        <w:tc>
          <w:tcPr>
            <w:tcW w:w="7687" w:type="dxa"/>
            <w:gridSpan w:val="2"/>
            <w:tcBorders>
              <w:top w:val="single" w:sz="4" w:space="0" w:color="auto"/>
              <w:left w:val="single" w:sz="4" w:space="0" w:color="auto"/>
              <w:bottom w:val="single" w:sz="4" w:space="0" w:color="auto"/>
              <w:right w:val="single" w:sz="4" w:space="0" w:color="auto"/>
            </w:tcBorders>
            <w:vAlign w:val="center"/>
          </w:tcPr>
          <w:p w14:paraId="3FAC431F" w14:textId="77777777" w:rsidR="007326EB" w:rsidRPr="00790F35" w:rsidRDefault="007326EB" w:rsidP="00790F35">
            <w:pPr>
              <w:autoSpaceDE w:val="0"/>
              <w:autoSpaceDN w:val="0"/>
              <w:adjustRightInd w:val="0"/>
              <w:spacing w:line="320" w:lineRule="exact"/>
              <w:jc w:val="left"/>
              <w:rPr>
                <w:rFonts w:ascii="ＭＳ Ｐゴシック" w:eastAsia="ＭＳ Ｐゴシック" w:hAnsi="ＭＳ Ｐゴシック" w:cs="ＭＳ 明朝"/>
                <w:color w:val="000000"/>
                <w:kern w:val="0"/>
                <w:sz w:val="28"/>
                <w:szCs w:val="28"/>
              </w:rPr>
            </w:pPr>
          </w:p>
        </w:tc>
      </w:tr>
      <w:tr w:rsidR="007326EB" w:rsidRPr="00790F35" w14:paraId="3DB85ACB" w14:textId="77777777" w:rsidTr="007326EB">
        <w:trPr>
          <w:trHeight w:val="567"/>
        </w:trPr>
        <w:tc>
          <w:tcPr>
            <w:tcW w:w="1276" w:type="dxa"/>
            <w:tcBorders>
              <w:top w:val="single" w:sz="4" w:space="0" w:color="auto"/>
              <w:left w:val="single" w:sz="4" w:space="0" w:color="auto"/>
              <w:bottom w:val="single" w:sz="4" w:space="0" w:color="auto"/>
              <w:right w:val="single" w:sz="4" w:space="0" w:color="auto"/>
            </w:tcBorders>
            <w:vAlign w:val="center"/>
            <w:hideMark/>
          </w:tcPr>
          <w:p w14:paraId="054D5BA9" w14:textId="77777777" w:rsidR="007326EB" w:rsidRPr="00790F35" w:rsidRDefault="007326EB" w:rsidP="00790F35">
            <w:pPr>
              <w:autoSpaceDE w:val="0"/>
              <w:autoSpaceDN w:val="0"/>
              <w:adjustRightInd w:val="0"/>
              <w:spacing w:line="320" w:lineRule="exact"/>
              <w:jc w:val="center"/>
              <w:rPr>
                <w:rFonts w:ascii="ＭＳ Ｐゴシック" w:eastAsia="ＭＳ Ｐゴシック" w:hAnsi="ＭＳ Ｐゴシック" w:cs="ＭＳ 明朝"/>
                <w:color w:val="000000"/>
                <w:kern w:val="0"/>
                <w:sz w:val="18"/>
                <w:szCs w:val="18"/>
              </w:rPr>
            </w:pPr>
            <w:r w:rsidRPr="00790F35">
              <w:rPr>
                <w:rFonts w:ascii="ＭＳ Ｐゴシック" w:eastAsia="ＭＳ Ｐゴシック" w:hAnsi="ＭＳ Ｐゴシック" w:cs="ＭＳ 明朝" w:hint="eastAsia"/>
                <w:color w:val="000000"/>
                <w:kern w:val="0"/>
                <w:sz w:val="18"/>
                <w:szCs w:val="18"/>
              </w:rPr>
              <w:t>３</w:t>
            </w:r>
          </w:p>
        </w:tc>
        <w:tc>
          <w:tcPr>
            <w:tcW w:w="7687" w:type="dxa"/>
            <w:gridSpan w:val="2"/>
            <w:tcBorders>
              <w:top w:val="single" w:sz="4" w:space="0" w:color="auto"/>
              <w:left w:val="single" w:sz="4" w:space="0" w:color="auto"/>
              <w:bottom w:val="single" w:sz="4" w:space="0" w:color="auto"/>
              <w:right w:val="single" w:sz="4" w:space="0" w:color="auto"/>
            </w:tcBorders>
            <w:vAlign w:val="center"/>
          </w:tcPr>
          <w:p w14:paraId="03C2180C" w14:textId="77777777" w:rsidR="007326EB" w:rsidRPr="00790F35" w:rsidRDefault="007326EB" w:rsidP="00790F35">
            <w:pPr>
              <w:autoSpaceDE w:val="0"/>
              <w:autoSpaceDN w:val="0"/>
              <w:adjustRightInd w:val="0"/>
              <w:spacing w:line="320" w:lineRule="exact"/>
              <w:jc w:val="left"/>
              <w:rPr>
                <w:rFonts w:ascii="ＭＳ Ｐゴシック" w:eastAsia="ＭＳ Ｐゴシック" w:hAnsi="ＭＳ Ｐゴシック" w:cs="ＭＳ 明朝"/>
                <w:color w:val="000000"/>
                <w:kern w:val="0"/>
                <w:sz w:val="28"/>
                <w:szCs w:val="28"/>
              </w:rPr>
            </w:pPr>
          </w:p>
        </w:tc>
      </w:tr>
      <w:tr w:rsidR="007326EB" w:rsidRPr="00790F35" w14:paraId="3DC11F81" w14:textId="77777777" w:rsidTr="007326EB">
        <w:trPr>
          <w:trHeight w:val="567"/>
        </w:trPr>
        <w:tc>
          <w:tcPr>
            <w:tcW w:w="1276" w:type="dxa"/>
            <w:tcBorders>
              <w:top w:val="single" w:sz="4" w:space="0" w:color="auto"/>
              <w:left w:val="single" w:sz="4" w:space="0" w:color="auto"/>
              <w:bottom w:val="single" w:sz="4" w:space="0" w:color="auto"/>
              <w:right w:val="single" w:sz="4" w:space="0" w:color="auto"/>
            </w:tcBorders>
            <w:vAlign w:val="center"/>
            <w:hideMark/>
          </w:tcPr>
          <w:p w14:paraId="647FF6D5" w14:textId="77777777" w:rsidR="007326EB" w:rsidRPr="00790F35" w:rsidRDefault="007326EB" w:rsidP="00790F35">
            <w:pPr>
              <w:autoSpaceDE w:val="0"/>
              <w:autoSpaceDN w:val="0"/>
              <w:adjustRightInd w:val="0"/>
              <w:spacing w:line="320" w:lineRule="exact"/>
              <w:jc w:val="center"/>
              <w:rPr>
                <w:rFonts w:ascii="ＭＳ Ｐゴシック" w:eastAsia="ＭＳ Ｐゴシック" w:hAnsi="ＭＳ Ｐゴシック" w:cs="ＭＳ 明朝"/>
                <w:color w:val="000000"/>
                <w:kern w:val="0"/>
                <w:sz w:val="18"/>
                <w:szCs w:val="18"/>
              </w:rPr>
            </w:pPr>
            <w:r w:rsidRPr="00790F35">
              <w:rPr>
                <w:rFonts w:ascii="ＭＳ Ｐゴシック" w:eastAsia="ＭＳ Ｐゴシック" w:hAnsi="ＭＳ Ｐゴシック" w:cs="ＭＳ 明朝" w:hint="eastAsia"/>
                <w:color w:val="000000"/>
                <w:kern w:val="0"/>
                <w:sz w:val="18"/>
                <w:szCs w:val="18"/>
              </w:rPr>
              <w:t>４</w:t>
            </w:r>
          </w:p>
        </w:tc>
        <w:tc>
          <w:tcPr>
            <w:tcW w:w="7687" w:type="dxa"/>
            <w:gridSpan w:val="2"/>
            <w:tcBorders>
              <w:top w:val="single" w:sz="4" w:space="0" w:color="auto"/>
              <w:left w:val="single" w:sz="4" w:space="0" w:color="auto"/>
              <w:bottom w:val="single" w:sz="4" w:space="0" w:color="auto"/>
              <w:right w:val="single" w:sz="4" w:space="0" w:color="auto"/>
            </w:tcBorders>
            <w:vAlign w:val="center"/>
          </w:tcPr>
          <w:p w14:paraId="1C2D4876" w14:textId="77777777" w:rsidR="007326EB" w:rsidRPr="00790F35" w:rsidRDefault="007326EB" w:rsidP="00790F35">
            <w:pPr>
              <w:autoSpaceDE w:val="0"/>
              <w:autoSpaceDN w:val="0"/>
              <w:adjustRightInd w:val="0"/>
              <w:spacing w:line="320" w:lineRule="exact"/>
              <w:jc w:val="left"/>
              <w:rPr>
                <w:rFonts w:ascii="ＭＳ Ｐゴシック" w:eastAsia="ＭＳ Ｐゴシック" w:hAnsi="ＭＳ Ｐゴシック" w:cs="ＭＳ 明朝"/>
                <w:color w:val="000000"/>
                <w:kern w:val="0"/>
                <w:sz w:val="18"/>
                <w:szCs w:val="18"/>
              </w:rPr>
            </w:pPr>
          </w:p>
        </w:tc>
      </w:tr>
      <w:tr w:rsidR="007326EB" w:rsidRPr="00790F35" w14:paraId="783A058D" w14:textId="77777777" w:rsidTr="007326EB">
        <w:trPr>
          <w:trHeight w:val="567"/>
        </w:trPr>
        <w:tc>
          <w:tcPr>
            <w:tcW w:w="1276" w:type="dxa"/>
            <w:tcBorders>
              <w:top w:val="single" w:sz="4" w:space="0" w:color="auto"/>
              <w:left w:val="single" w:sz="4" w:space="0" w:color="auto"/>
              <w:bottom w:val="single" w:sz="4" w:space="0" w:color="auto"/>
              <w:right w:val="single" w:sz="4" w:space="0" w:color="auto"/>
            </w:tcBorders>
            <w:vAlign w:val="center"/>
            <w:hideMark/>
          </w:tcPr>
          <w:p w14:paraId="34E26078" w14:textId="77777777" w:rsidR="007326EB" w:rsidRPr="00790F35" w:rsidRDefault="007326EB" w:rsidP="00790F35">
            <w:pPr>
              <w:autoSpaceDE w:val="0"/>
              <w:autoSpaceDN w:val="0"/>
              <w:adjustRightInd w:val="0"/>
              <w:spacing w:line="320" w:lineRule="exact"/>
              <w:jc w:val="center"/>
              <w:rPr>
                <w:rFonts w:ascii="ＭＳ Ｐゴシック" w:eastAsia="ＭＳ Ｐゴシック" w:hAnsi="ＭＳ Ｐゴシック" w:cs="ＭＳ 明朝"/>
                <w:color w:val="000000"/>
                <w:kern w:val="0"/>
                <w:sz w:val="18"/>
                <w:szCs w:val="18"/>
              </w:rPr>
            </w:pPr>
            <w:r w:rsidRPr="00790F35">
              <w:rPr>
                <w:rFonts w:ascii="ＭＳ Ｐゴシック" w:eastAsia="ＭＳ Ｐゴシック" w:hAnsi="ＭＳ Ｐゴシック" w:cs="ＭＳ 明朝" w:hint="eastAsia"/>
                <w:color w:val="000000"/>
                <w:kern w:val="0"/>
                <w:sz w:val="18"/>
                <w:szCs w:val="18"/>
              </w:rPr>
              <w:t>５</w:t>
            </w:r>
          </w:p>
        </w:tc>
        <w:tc>
          <w:tcPr>
            <w:tcW w:w="7687" w:type="dxa"/>
            <w:gridSpan w:val="2"/>
            <w:tcBorders>
              <w:top w:val="single" w:sz="4" w:space="0" w:color="auto"/>
              <w:left w:val="single" w:sz="4" w:space="0" w:color="auto"/>
              <w:bottom w:val="single" w:sz="4" w:space="0" w:color="auto"/>
              <w:right w:val="single" w:sz="4" w:space="0" w:color="auto"/>
            </w:tcBorders>
            <w:vAlign w:val="center"/>
          </w:tcPr>
          <w:p w14:paraId="6B9BB5CE" w14:textId="77777777" w:rsidR="007326EB" w:rsidRPr="00790F35" w:rsidRDefault="007326EB" w:rsidP="00790F35">
            <w:pPr>
              <w:autoSpaceDE w:val="0"/>
              <w:autoSpaceDN w:val="0"/>
              <w:adjustRightInd w:val="0"/>
              <w:spacing w:line="320" w:lineRule="exact"/>
              <w:jc w:val="left"/>
              <w:rPr>
                <w:rFonts w:ascii="ＭＳ Ｐゴシック" w:eastAsia="ＭＳ Ｐゴシック" w:hAnsi="ＭＳ Ｐゴシック" w:cs="ＭＳ 明朝"/>
                <w:color w:val="000000"/>
                <w:kern w:val="0"/>
                <w:sz w:val="18"/>
                <w:szCs w:val="18"/>
              </w:rPr>
            </w:pPr>
          </w:p>
        </w:tc>
      </w:tr>
      <w:tr w:rsidR="00790F35" w:rsidRPr="00790F35" w14:paraId="4E067A6A" w14:textId="77777777" w:rsidTr="00BB1974">
        <w:trPr>
          <w:trHeight w:val="1203"/>
        </w:trPr>
        <w:tc>
          <w:tcPr>
            <w:tcW w:w="8963" w:type="dxa"/>
            <w:gridSpan w:val="3"/>
            <w:tcBorders>
              <w:top w:val="single" w:sz="4" w:space="0" w:color="auto"/>
              <w:left w:val="single" w:sz="4" w:space="0" w:color="auto"/>
              <w:bottom w:val="single" w:sz="4" w:space="0" w:color="auto"/>
              <w:right w:val="single" w:sz="4" w:space="0" w:color="auto"/>
            </w:tcBorders>
            <w:vAlign w:val="center"/>
          </w:tcPr>
          <w:p w14:paraId="5F5846E5" w14:textId="51CB9AFA" w:rsidR="00790F35" w:rsidRPr="00C40B9C" w:rsidRDefault="00790F35" w:rsidP="00790F35">
            <w:pPr>
              <w:autoSpaceDE w:val="0"/>
              <w:autoSpaceDN w:val="0"/>
              <w:adjustRightInd w:val="0"/>
              <w:spacing w:line="320" w:lineRule="exact"/>
              <w:rPr>
                <w:rFonts w:ascii="ＭＳ Ｐゴシック" w:eastAsia="ＭＳ Ｐゴシック" w:hAnsi="ＭＳ Ｐゴシック" w:cs="ＭＳ 明朝"/>
                <w:color w:val="000000"/>
                <w:kern w:val="0"/>
                <w:sz w:val="18"/>
                <w:szCs w:val="18"/>
              </w:rPr>
            </w:pPr>
            <w:r w:rsidRPr="00DA3D2C">
              <w:rPr>
                <w:rFonts w:asciiTheme="minorEastAsia" w:hAnsiTheme="minorEastAsia" w:cs="ＭＳ 明朝" w:hint="eastAsia"/>
                <w:color w:val="000000"/>
                <w:kern w:val="0"/>
                <w:szCs w:val="21"/>
              </w:rPr>
              <w:t>備考）</w:t>
            </w:r>
          </w:p>
          <w:p w14:paraId="3F6CC41C" w14:textId="77777777" w:rsidR="00790F35" w:rsidRDefault="00790F35" w:rsidP="00790F35">
            <w:pPr>
              <w:autoSpaceDE w:val="0"/>
              <w:autoSpaceDN w:val="0"/>
              <w:adjustRightInd w:val="0"/>
              <w:spacing w:line="320" w:lineRule="exact"/>
              <w:rPr>
                <w:rFonts w:ascii="ＭＳ Ｐゴシック" w:eastAsia="ＭＳ Ｐゴシック" w:hAnsi="ＭＳ Ｐゴシック" w:cs="ＭＳ 明朝"/>
                <w:color w:val="000000"/>
                <w:kern w:val="0"/>
                <w:szCs w:val="21"/>
              </w:rPr>
            </w:pPr>
          </w:p>
          <w:p w14:paraId="4AAC4601" w14:textId="77777777" w:rsidR="00790F35" w:rsidRPr="00790F35" w:rsidRDefault="00790F35" w:rsidP="00790F35">
            <w:pPr>
              <w:autoSpaceDE w:val="0"/>
              <w:autoSpaceDN w:val="0"/>
              <w:adjustRightInd w:val="0"/>
              <w:spacing w:line="320" w:lineRule="exact"/>
              <w:rPr>
                <w:rFonts w:ascii="ＭＳ Ｐゴシック" w:eastAsia="ＭＳ Ｐゴシック" w:hAnsi="ＭＳ Ｐゴシック" w:cs="ＭＳ 明朝"/>
                <w:color w:val="000000"/>
                <w:kern w:val="0"/>
                <w:szCs w:val="21"/>
              </w:rPr>
            </w:pPr>
          </w:p>
        </w:tc>
      </w:tr>
    </w:tbl>
    <w:p w14:paraId="69931D7B" w14:textId="0BF88A8D" w:rsidR="00790F35" w:rsidRPr="00C40B9C" w:rsidRDefault="00790F35" w:rsidP="00790F35">
      <w:pPr>
        <w:numPr>
          <w:ilvl w:val="0"/>
          <w:numId w:val="6"/>
        </w:numPr>
        <w:spacing w:beforeLines="50" w:before="180"/>
        <w:jc w:val="left"/>
        <w:rPr>
          <w:rFonts w:ascii="ＭＳ 明朝" w:eastAsia="ＭＳ 明朝" w:hAnsi="ＭＳ 明朝" w:cs="Times New Roman"/>
          <w:szCs w:val="21"/>
        </w:rPr>
      </w:pPr>
      <w:r w:rsidRPr="00C40B9C">
        <w:rPr>
          <w:rFonts w:ascii="ＭＳ 明朝" w:eastAsia="ＭＳ 明朝" w:hAnsi="ＭＳ 明朝" w:cs="Times New Roman" w:hint="eastAsia"/>
          <w:szCs w:val="21"/>
        </w:rPr>
        <w:t>必要事項をご記入の上、メールあるいはFAXにて</w:t>
      </w:r>
      <w:r w:rsidR="00C40B9C">
        <w:rPr>
          <w:rFonts w:ascii="ＭＳ 明朝" w:eastAsia="ＭＳ 明朝" w:hAnsi="ＭＳ 明朝" w:cs="Times New Roman" w:hint="eastAsia"/>
          <w:szCs w:val="21"/>
        </w:rPr>
        <w:t>東環協事務局に</w:t>
      </w:r>
      <w:r w:rsidRPr="00C40B9C">
        <w:rPr>
          <w:rFonts w:ascii="ＭＳ 明朝" w:eastAsia="ＭＳ 明朝" w:hAnsi="ＭＳ 明朝" w:cs="Times New Roman" w:hint="eastAsia"/>
          <w:szCs w:val="21"/>
        </w:rPr>
        <w:t>直接お申し込みください。</w:t>
      </w:r>
    </w:p>
    <w:p w14:paraId="4BDEE3E1" w14:textId="75B1CAB2" w:rsidR="0031078F" w:rsidRPr="00C40B9C" w:rsidRDefault="009D2304" w:rsidP="0031078F">
      <w:pPr>
        <w:numPr>
          <w:ilvl w:val="0"/>
          <w:numId w:val="6"/>
        </w:numPr>
        <w:spacing w:beforeLines="50" w:before="180"/>
        <w:jc w:val="left"/>
        <w:rPr>
          <w:rFonts w:ascii="ＭＳ 明朝" w:eastAsia="ＭＳ 明朝" w:hAnsi="ＭＳ 明朝" w:cs="Times New Roman"/>
          <w:szCs w:val="21"/>
        </w:rPr>
      </w:pPr>
      <w:r w:rsidRPr="00C40B9C">
        <w:rPr>
          <w:rFonts w:ascii="ＭＳ 明朝" w:eastAsia="ＭＳ 明朝" w:hAnsi="ＭＳ 明朝" w:cs="Times New Roman" w:hint="eastAsia"/>
          <w:szCs w:val="21"/>
        </w:rPr>
        <w:t>HISの</w:t>
      </w:r>
      <w:r w:rsidR="00C40B9C">
        <w:rPr>
          <w:rFonts w:ascii="ＭＳ 明朝" w:eastAsia="ＭＳ 明朝" w:hAnsi="ＭＳ 明朝" w:cs="Times New Roman" w:hint="eastAsia"/>
          <w:szCs w:val="21"/>
        </w:rPr>
        <w:t>沖縄サンゴ</w:t>
      </w:r>
      <w:r w:rsidRPr="00C40B9C">
        <w:rPr>
          <w:rFonts w:ascii="ＭＳ 明朝" w:eastAsia="ＭＳ 明朝" w:hAnsi="ＭＳ 明朝" w:cs="Times New Roman" w:hint="eastAsia"/>
          <w:szCs w:val="21"/>
        </w:rPr>
        <w:t>ツアー</w:t>
      </w:r>
      <w:r w:rsidR="0031078F" w:rsidRPr="00C40B9C">
        <w:rPr>
          <w:rFonts w:ascii="ＭＳ 明朝" w:eastAsia="ＭＳ 明朝" w:hAnsi="ＭＳ 明朝" w:cs="Times New Roman" w:hint="eastAsia"/>
          <w:szCs w:val="21"/>
        </w:rPr>
        <w:t>記念</w:t>
      </w:r>
      <w:r w:rsidR="00BB1974">
        <w:rPr>
          <w:rFonts w:ascii="ＭＳ 明朝" w:eastAsia="ＭＳ 明朝" w:hAnsi="ＭＳ 明朝" w:cs="Times New Roman" w:hint="eastAsia"/>
          <w:szCs w:val="21"/>
        </w:rPr>
        <w:t>グッズ</w:t>
      </w:r>
      <w:r w:rsidR="0031078F" w:rsidRPr="00C40B9C">
        <w:rPr>
          <w:rFonts w:ascii="ＭＳ 明朝" w:eastAsia="ＭＳ 明朝" w:hAnsi="ＭＳ 明朝" w:cs="Times New Roman" w:hint="eastAsia"/>
          <w:szCs w:val="21"/>
        </w:rPr>
        <w:t>は</w:t>
      </w:r>
      <w:r w:rsidRPr="00C40B9C">
        <w:rPr>
          <w:rFonts w:ascii="ＭＳ 明朝" w:eastAsia="ＭＳ 明朝" w:hAnsi="ＭＳ 明朝" w:cs="Times New Roman" w:hint="eastAsia"/>
          <w:szCs w:val="21"/>
        </w:rPr>
        <w:t>、</w:t>
      </w:r>
      <w:r w:rsidR="0031078F" w:rsidRPr="00C40B9C">
        <w:rPr>
          <w:rFonts w:ascii="ＭＳ 明朝" w:eastAsia="ＭＳ 明朝" w:hAnsi="ＭＳ 明朝" w:cs="Times New Roman" w:hint="eastAsia"/>
          <w:szCs w:val="21"/>
        </w:rPr>
        <w:t>1</w:t>
      </w:r>
      <w:r w:rsidRPr="00C40B9C">
        <w:rPr>
          <w:rFonts w:ascii="ＭＳ 明朝" w:eastAsia="ＭＳ 明朝" w:hAnsi="ＭＳ 明朝" w:cs="Times New Roman" w:hint="eastAsia"/>
          <w:szCs w:val="21"/>
        </w:rPr>
        <w:t>アカウント</w:t>
      </w:r>
      <w:r w:rsidR="0031078F" w:rsidRPr="00C40B9C">
        <w:rPr>
          <w:rFonts w:ascii="ＭＳ 明朝" w:eastAsia="ＭＳ 明朝" w:hAnsi="ＭＳ 明朝" w:cs="Times New Roman" w:hint="eastAsia"/>
          <w:szCs w:val="21"/>
        </w:rPr>
        <w:t>に</w:t>
      </w:r>
      <w:r w:rsidR="00C40B9C">
        <w:rPr>
          <w:rFonts w:ascii="ＭＳ 明朝" w:eastAsia="ＭＳ 明朝" w:hAnsi="ＭＳ 明朝" w:cs="Times New Roman" w:hint="eastAsia"/>
          <w:szCs w:val="21"/>
        </w:rPr>
        <w:t>付き1セットに</w:t>
      </w:r>
      <w:r w:rsidR="0031078F" w:rsidRPr="00C40B9C">
        <w:rPr>
          <w:rFonts w:ascii="ＭＳ 明朝" w:eastAsia="ＭＳ 明朝" w:hAnsi="ＭＳ 明朝" w:cs="Times New Roman" w:hint="eastAsia"/>
          <w:szCs w:val="21"/>
        </w:rPr>
        <w:t>限らせて頂きます。</w:t>
      </w:r>
    </w:p>
    <w:p w14:paraId="62D4544C" w14:textId="30682AEA" w:rsidR="00790F35" w:rsidRPr="00C40B9C" w:rsidRDefault="00790F35" w:rsidP="00EA6F6B">
      <w:pPr>
        <w:pStyle w:val="a7"/>
        <w:numPr>
          <w:ilvl w:val="0"/>
          <w:numId w:val="6"/>
        </w:numPr>
        <w:spacing w:beforeLines="50" w:before="180"/>
        <w:ind w:leftChars="0"/>
        <w:jc w:val="left"/>
        <w:rPr>
          <w:rFonts w:ascii="HGPｺﾞｼｯｸM" w:eastAsia="HGPｺﾞｼｯｸM" w:hAnsi="ＭＳ 明朝" w:cs="ＭＳ 明朝"/>
          <w:sz w:val="24"/>
          <w:szCs w:val="24"/>
        </w:rPr>
      </w:pPr>
      <w:r w:rsidRPr="00C40B9C">
        <w:rPr>
          <w:rFonts w:ascii="ＭＳ 明朝" w:eastAsia="ＭＳ 明朝" w:hAnsi="ＭＳ 明朝" w:cs="Times New Roman" w:hint="eastAsia"/>
          <w:szCs w:val="21"/>
        </w:rPr>
        <w:t>当日のZOOMのURL</w:t>
      </w:r>
      <w:r w:rsidR="00C40B9C">
        <w:rPr>
          <w:rFonts w:ascii="ＭＳ 明朝" w:eastAsia="ＭＳ 明朝" w:hAnsi="ＭＳ 明朝" w:cs="Times New Roman" w:hint="eastAsia"/>
          <w:szCs w:val="21"/>
        </w:rPr>
        <w:t>，ID</w:t>
      </w:r>
      <w:r w:rsidRPr="00C40B9C">
        <w:rPr>
          <w:rFonts w:ascii="ＭＳ 明朝" w:eastAsia="ＭＳ 明朝" w:hAnsi="ＭＳ 明朝" w:cs="Times New Roman" w:hint="eastAsia"/>
          <w:szCs w:val="21"/>
        </w:rPr>
        <w:t>等は</w:t>
      </w:r>
      <w:r w:rsidR="00C40B9C">
        <w:rPr>
          <w:rFonts w:ascii="ＭＳ 明朝" w:eastAsia="ＭＳ 明朝" w:hAnsi="ＭＳ 明朝" w:cs="Times New Roman" w:hint="eastAsia"/>
          <w:szCs w:val="21"/>
        </w:rPr>
        <w:t>、基本的に申込責任者様</w:t>
      </w:r>
      <w:r w:rsidRPr="00C40B9C">
        <w:rPr>
          <w:rFonts w:ascii="ＭＳ 明朝" w:eastAsia="ＭＳ 明朝" w:hAnsi="ＭＳ 明朝" w:cs="Times New Roman" w:hint="eastAsia"/>
          <w:szCs w:val="21"/>
        </w:rPr>
        <w:t>に</w:t>
      </w:r>
      <w:r w:rsidR="004D4E5D" w:rsidRPr="00C40B9C">
        <w:rPr>
          <w:rFonts w:ascii="ＭＳ 明朝" w:eastAsia="ＭＳ 明朝" w:hAnsi="ＭＳ 明朝" w:cs="Times New Roman" w:hint="eastAsia"/>
          <w:szCs w:val="21"/>
        </w:rPr>
        <w:t>配信致します。</w:t>
      </w:r>
    </w:p>
    <w:sectPr w:rsidR="00790F35" w:rsidRPr="00C40B9C" w:rsidSect="00367A0B">
      <w:headerReference w:type="default" r:id="rId11"/>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A517E" w14:textId="77777777" w:rsidR="006833A4" w:rsidRDefault="006833A4" w:rsidP="000B030B">
      <w:r>
        <w:separator/>
      </w:r>
    </w:p>
  </w:endnote>
  <w:endnote w:type="continuationSeparator" w:id="0">
    <w:p w14:paraId="6A2715C5" w14:textId="77777777" w:rsidR="006833A4" w:rsidRDefault="006833A4" w:rsidP="000B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0"/>
    <w:family w:val="decorative"/>
    <w:pitch w:val="variable"/>
    <w:sig w:usb0="00000003" w:usb1="00000000" w:usb2="00000000" w:usb3="00000000" w:csb0="80000001" w:csb1="00000000"/>
  </w:font>
  <w:font w:name="HGPｺﾞｼｯｸM">
    <w:altName w:val="游ゴシック"/>
    <w:panose1 w:val="020B0604020202020204"/>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84033" w14:textId="77777777" w:rsidR="006833A4" w:rsidRDefault="006833A4" w:rsidP="000B030B">
      <w:r>
        <w:separator/>
      </w:r>
    </w:p>
  </w:footnote>
  <w:footnote w:type="continuationSeparator" w:id="0">
    <w:p w14:paraId="66DABD25" w14:textId="77777777" w:rsidR="006833A4" w:rsidRDefault="006833A4" w:rsidP="000B0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5E343" w14:textId="77777777" w:rsidR="000B030B" w:rsidRPr="000B030B" w:rsidRDefault="000B030B" w:rsidP="000B030B">
    <w:pPr>
      <w:pStyle w:val="a3"/>
      <w:jc w:val="center"/>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4A7"/>
    <w:multiLevelType w:val="hybridMultilevel"/>
    <w:tmpl w:val="5C209B6A"/>
    <w:lvl w:ilvl="0" w:tplc="39EEB078">
      <w:start w:val="5"/>
      <w:numFmt w:val="decimalFullWidth"/>
      <w:lvlText w:val="%1）"/>
      <w:lvlJc w:val="left"/>
      <w:pPr>
        <w:ind w:left="996" w:hanging="48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1" w15:restartNumberingAfterBreak="0">
    <w:nsid w:val="0DAA63DC"/>
    <w:multiLevelType w:val="hybridMultilevel"/>
    <w:tmpl w:val="7B025B7E"/>
    <w:lvl w:ilvl="0" w:tplc="85767AEC">
      <w:start w:val="1"/>
      <w:numFmt w:val="decimalFullWidth"/>
      <w:lvlText w:val="%1）"/>
      <w:lvlJc w:val="left"/>
      <w:pPr>
        <w:ind w:left="948" w:hanging="432"/>
      </w:pPr>
      <w:rPr>
        <w:rFonts w:hint="default"/>
      </w:rPr>
    </w:lvl>
    <w:lvl w:ilvl="1" w:tplc="7D92EDCC">
      <w:start w:val="4"/>
      <w:numFmt w:val="decimalFullWidth"/>
      <w:lvlText w:val="%2．"/>
      <w:lvlJc w:val="left"/>
      <w:pPr>
        <w:ind w:left="1296" w:hanging="360"/>
      </w:pPr>
      <w:rPr>
        <w:rFonts w:hint="default"/>
      </w:r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2" w15:restartNumberingAfterBreak="0">
    <w:nsid w:val="455E701C"/>
    <w:multiLevelType w:val="hybridMultilevel"/>
    <w:tmpl w:val="FCDE5BF8"/>
    <w:lvl w:ilvl="0" w:tplc="E4460D48">
      <w:start w:val="1"/>
      <w:numFmt w:val="decimalEnclosedCircle"/>
      <w:lvlText w:val="%1"/>
      <w:lvlJc w:val="left"/>
      <w:pPr>
        <w:ind w:left="1200" w:hanging="360"/>
      </w:pPr>
      <w:rPr>
        <w:rFonts w:hint="default"/>
      </w:rPr>
    </w:lvl>
    <w:lvl w:ilvl="1" w:tplc="8FCC05D8">
      <w:start w:val="3"/>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4E293A8F"/>
    <w:multiLevelType w:val="hybridMultilevel"/>
    <w:tmpl w:val="DA720962"/>
    <w:lvl w:ilvl="0" w:tplc="37984718">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696B6F0B"/>
    <w:multiLevelType w:val="hybridMultilevel"/>
    <w:tmpl w:val="C39E27CC"/>
    <w:lvl w:ilvl="0" w:tplc="8358676A">
      <w:start w:val="2"/>
      <w:numFmt w:val="decimalFullWidth"/>
      <w:lvlText w:val="%1）"/>
      <w:lvlJc w:val="left"/>
      <w:pPr>
        <w:ind w:left="876" w:hanging="360"/>
      </w:pPr>
      <w:rPr>
        <w:rFonts w:hint="default"/>
      </w:rPr>
    </w:lvl>
    <w:lvl w:ilvl="1" w:tplc="04090017" w:tentative="1">
      <w:start w:val="1"/>
      <w:numFmt w:val="aiueoFullWidth"/>
      <w:lvlText w:val="(%2)"/>
      <w:lvlJc w:val="left"/>
      <w:pPr>
        <w:ind w:left="1356" w:hanging="420"/>
      </w:pPr>
    </w:lvl>
    <w:lvl w:ilvl="2" w:tplc="04090011" w:tentative="1">
      <w:start w:val="1"/>
      <w:numFmt w:val="decimalEnclosedCircle"/>
      <w:lvlText w:val="%3"/>
      <w:lvlJc w:val="left"/>
      <w:pPr>
        <w:ind w:left="1776" w:hanging="420"/>
      </w:pPr>
    </w:lvl>
    <w:lvl w:ilvl="3" w:tplc="0409000F" w:tentative="1">
      <w:start w:val="1"/>
      <w:numFmt w:val="decimal"/>
      <w:lvlText w:val="%4."/>
      <w:lvlJc w:val="left"/>
      <w:pPr>
        <w:ind w:left="2196" w:hanging="420"/>
      </w:pPr>
    </w:lvl>
    <w:lvl w:ilvl="4" w:tplc="04090017" w:tentative="1">
      <w:start w:val="1"/>
      <w:numFmt w:val="aiueoFullWidth"/>
      <w:lvlText w:val="(%5)"/>
      <w:lvlJc w:val="left"/>
      <w:pPr>
        <w:ind w:left="2616" w:hanging="420"/>
      </w:pPr>
    </w:lvl>
    <w:lvl w:ilvl="5" w:tplc="04090011" w:tentative="1">
      <w:start w:val="1"/>
      <w:numFmt w:val="decimalEnclosedCircle"/>
      <w:lvlText w:val="%6"/>
      <w:lvlJc w:val="left"/>
      <w:pPr>
        <w:ind w:left="3036" w:hanging="420"/>
      </w:pPr>
    </w:lvl>
    <w:lvl w:ilvl="6" w:tplc="0409000F" w:tentative="1">
      <w:start w:val="1"/>
      <w:numFmt w:val="decimal"/>
      <w:lvlText w:val="%7."/>
      <w:lvlJc w:val="left"/>
      <w:pPr>
        <w:ind w:left="3456" w:hanging="420"/>
      </w:pPr>
    </w:lvl>
    <w:lvl w:ilvl="7" w:tplc="04090017" w:tentative="1">
      <w:start w:val="1"/>
      <w:numFmt w:val="aiueoFullWidth"/>
      <w:lvlText w:val="(%8)"/>
      <w:lvlJc w:val="left"/>
      <w:pPr>
        <w:ind w:left="3876" w:hanging="420"/>
      </w:pPr>
    </w:lvl>
    <w:lvl w:ilvl="8" w:tplc="04090011" w:tentative="1">
      <w:start w:val="1"/>
      <w:numFmt w:val="decimalEnclosedCircle"/>
      <w:lvlText w:val="%9"/>
      <w:lvlJc w:val="left"/>
      <w:pPr>
        <w:ind w:left="4296" w:hanging="420"/>
      </w:pPr>
    </w:lvl>
  </w:abstractNum>
  <w:abstractNum w:abstractNumId="5" w15:restartNumberingAfterBreak="0">
    <w:nsid w:val="699431E2"/>
    <w:multiLevelType w:val="hybridMultilevel"/>
    <w:tmpl w:val="35461D42"/>
    <w:lvl w:ilvl="0" w:tplc="8FBCB4C2">
      <w:start w:val="1"/>
      <w:numFmt w:val="decimalFullWidth"/>
      <w:lvlText w:val="%1）"/>
      <w:lvlJc w:val="left"/>
      <w:pPr>
        <w:ind w:left="840" w:hanging="360"/>
      </w:pPr>
      <w:rPr>
        <w:rFonts w:hint="default"/>
      </w:rPr>
    </w:lvl>
    <w:lvl w:ilvl="1" w:tplc="C6C06C0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A4A433D"/>
    <w:multiLevelType w:val="hybridMultilevel"/>
    <w:tmpl w:val="29D8A8F6"/>
    <w:lvl w:ilvl="0" w:tplc="7624CA88">
      <w:start w:val="1"/>
      <w:numFmt w:val="decimalFullWidth"/>
      <w:lvlText w:val="%1．"/>
      <w:lvlJc w:val="left"/>
      <w:pPr>
        <w:ind w:left="516" w:hanging="360"/>
      </w:pPr>
      <w:rPr>
        <w:rFonts w:ascii="ＭＳ 明朝" w:eastAsia="ＭＳ 明朝" w:hAnsi="ＭＳ 明朝" w:cstheme="minorBidi"/>
      </w:rPr>
    </w:lvl>
    <w:lvl w:ilvl="1" w:tplc="06C2A39A">
      <w:start w:val="1"/>
      <w:numFmt w:val="decimalEnclosedCircle"/>
      <w:lvlText w:val="%2"/>
      <w:lvlJc w:val="left"/>
      <w:pPr>
        <w:ind w:left="936" w:hanging="360"/>
      </w:pPr>
      <w:rPr>
        <w:rFonts w:hint="default"/>
      </w:rPr>
    </w:lvl>
    <w:lvl w:ilvl="2" w:tplc="4A46F3A0">
      <w:start w:val="2"/>
      <w:numFmt w:val="bullet"/>
      <w:lvlText w:val="※"/>
      <w:lvlJc w:val="left"/>
      <w:pPr>
        <w:ind w:left="1212" w:hanging="360"/>
      </w:pPr>
      <w:rPr>
        <w:rFonts w:ascii="HGPｺﾞｼｯｸM" w:eastAsia="HGPｺﾞｼｯｸM" w:hAnsi="ＭＳ 明朝" w:cs="ＭＳ 明朝" w:hint="eastAsia"/>
      </w:rPr>
    </w:lvl>
    <w:lvl w:ilvl="3" w:tplc="3F1222EA">
      <w:start w:val="1"/>
      <w:numFmt w:val="decimalFullWidth"/>
      <w:lvlText w:val="%4）"/>
      <w:lvlJc w:val="left"/>
      <w:pPr>
        <w:ind w:left="1757" w:hanging="480"/>
      </w:pPr>
      <w:rPr>
        <w:rFonts w:ascii="ＭＳ 明朝" w:eastAsia="ＭＳ 明朝" w:hAnsi="ＭＳ 明朝" w:cstheme="minorBidi"/>
        <w:lang w:val="en-US"/>
      </w:rPr>
    </w:lvl>
    <w:lvl w:ilvl="4" w:tplc="04090017" w:tentative="1">
      <w:start w:val="1"/>
      <w:numFmt w:val="aiueoFullWidth"/>
      <w:lvlText w:val="(%5)"/>
      <w:lvlJc w:val="left"/>
      <w:pPr>
        <w:ind w:left="2256" w:hanging="420"/>
      </w:pPr>
    </w:lvl>
    <w:lvl w:ilvl="5" w:tplc="04090011" w:tentative="1">
      <w:start w:val="1"/>
      <w:numFmt w:val="decimalEnclosedCircle"/>
      <w:lvlText w:val="%6"/>
      <w:lvlJc w:val="left"/>
      <w:pPr>
        <w:ind w:left="2676" w:hanging="420"/>
      </w:pPr>
    </w:lvl>
    <w:lvl w:ilvl="6" w:tplc="0409000F" w:tentative="1">
      <w:start w:val="1"/>
      <w:numFmt w:val="decimal"/>
      <w:lvlText w:val="%7."/>
      <w:lvlJc w:val="left"/>
      <w:pPr>
        <w:ind w:left="3096" w:hanging="420"/>
      </w:pPr>
    </w:lvl>
    <w:lvl w:ilvl="7" w:tplc="04090017" w:tentative="1">
      <w:start w:val="1"/>
      <w:numFmt w:val="aiueoFullWidth"/>
      <w:lvlText w:val="(%8)"/>
      <w:lvlJc w:val="left"/>
      <w:pPr>
        <w:ind w:left="3516" w:hanging="420"/>
      </w:pPr>
    </w:lvl>
    <w:lvl w:ilvl="8" w:tplc="04090011" w:tentative="1">
      <w:start w:val="1"/>
      <w:numFmt w:val="decimalEnclosedCircle"/>
      <w:lvlText w:val="%9"/>
      <w:lvlJc w:val="left"/>
      <w:pPr>
        <w:ind w:left="3936" w:hanging="420"/>
      </w:pPr>
    </w:lvl>
  </w:abstractNum>
  <w:num w:numId="1">
    <w:abstractNumId w:val="6"/>
  </w:num>
  <w:num w:numId="2">
    <w:abstractNumId w:val="5"/>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30B"/>
    <w:rsid w:val="00005B37"/>
    <w:rsid w:val="000071C1"/>
    <w:rsid w:val="000107CF"/>
    <w:rsid w:val="00026238"/>
    <w:rsid w:val="00035AC9"/>
    <w:rsid w:val="00036BB3"/>
    <w:rsid w:val="00045BB7"/>
    <w:rsid w:val="00050B88"/>
    <w:rsid w:val="00064203"/>
    <w:rsid w:val="00066D76"/>
    <w:rsid w:val="0006756E"/>
    <w:rsid w:val="00080C9E"/>
    <w:rsid w:val="00081589"/>
    <w:rsid w:val="000B030B"/>
    <w:rsid w:val="000B3365"/>
    <w:rsid w:val="000B5232"/>
    <w:rsid w:val="000C19AC"/>
    <w:rsid w:val="000D64EB"/>
    <w:rsid w:val="000D69D2"/>
    <w:rsid w:val="000E1447"/>
    <w:rsid w:val="00105E32"/>
    <w:rsid w:val="00107B8D"/>
    <w:rsid w:val="00115BBD"/>
    <w:rsid w:val="0012581E"/>
    <w:rsid w:val="00127985"/>
    <w:rsid w:val="00130C5F"/>
    <w:rsid w:val="00144F29"/>
    <w:rsid w:val="001543AB"/>
    <w:rsid w:val="00167749"/>
    <w:rsid w:val="00172CA8"/>
    <w:rsid w:val="00177757"/>
    <w:rsid w:val="001818BA"/>
    <w:rsid w:val="00191FB7"/>
    <w:rsid w:val="00194FA9"/>
    <w:rsid w:val="001B41DB"/>
    <w:rsid w:val="001B7CD6"/>
    <w:rsid w:val="001C2A10"/>
    <w:rsid w:val="001C6306"/>
    <w:rsid w:val="001D3511"/>
    <w:rsid w:val="001D7195"/>
    <w:rsid w:val="001E3CBB"/>
    <w:rsid w:val="001F3701"/>
    <w:rsid w:val="00201290"/>
    <w:rsid w:val="00206793"/>
    <w:rsid w:val="00210F37"/>
    <w:rsid w:val="0021351C"/>
    <w:rsid w:val="00214905"/>
    <w:rsid w:val="002257C5"/>
    <w:rsid w:val="0025014E"/>
    <w:rsid w:val="0026273E"/>
    <w:rsid w:val="00293681"/>
    <w:rsid w:val="002A6784"/>
    <w:rsid w:val="002D0574"/>
    <w:rsid w:val="002E1A98"/>
    <w:rsid w:val="002E7BF1"/>
    <w:rsid w:val="002F1DAF"/>
    <w:rsid w:val="0031078F"/>
    <w:rsid w:val="0035288D"/>
    <w:rsid w:val="00367A0B"/>
    <w:rsid w:val="00375BCA"/>
    <w:rsid w:val="00381F2E"/>
    <w:rsid w:val="00390C1C"/>
    <w:rsid w:val="003919DE"/>
    <w:rsid w:val="00392A46"/>
    <w:rsid w:val="00393800"/>
    <w:rsid w:val="003B0916"/>
    <w:rsid w:val="003E160E"/>
    <w:rsid w:val="003E37A7"/>
    <w:rsid w:val="003F6712"/>
    <w:rsid w:val="003F6ABB"/>
    <w:rsid w:val="00420367"/>
    <w:rsid w:val="00435CA3"/>
    <w:rsid w:val="004379EF"/>
    <w:rsid w:val="0044207A"/>
    <w:rsid w:val="0045006F"/>
    <w:rsid w:val="004520D1"/>
    <w:rsid w:val="0045329F"/>
    <w:rsid w:val="00460D95"/>
    <w:rsid w:val="0046711E"/>
    <w:rsid w:val="004760EA"/>
    <w:rsid w:val="0049419F"/>
    <w:rsid w:val="00497DA6"/>
    <w:rsid w:val="004A0563"/>
    <w:rsid w:val="004A328E"/>
    <w:rsid w:val="004D0A79"/>
    <w:rsid w:val="004D4E5D"/>
    <w:rsid w:val="004E4101"/>
    <w:rsid w:val="004F0AEC"/>
    <w:rsid w:val="004F4B43"/>
    <w:rsid w:val="00506EE1"/>
    <w:rsid w:val="005071A4"/>
    <w:rsid w:val="005125D0"/>
    <w:rsid w:val="005132AE"/>
    <w:rsid w:val="005352BF"/>
    <w:rsid w:val="005352F5"/>
    <w:rsid w:val="00543466"/>
    <w:rsid w:val="0055140D"/>
    <w:rsid w:val="005754B2"/>
    <w:rsid w:val="0057632B"/>
    <w:rsid w:val="00596463"/>
    <w:rsid w:val="005A4AAC"/>
    <w:rsid w:val="005A61C6"/>
    <w:rsid w:val="005B0045"/>
    <w:rsid w:val="005B3CB2"/>
    <w:rsid w:val="005C1B55"/>
    <w:rsid w:val="005C3EA9"/>
    <w:rsid w:val="005D22C6"/>
    <w:rsid w:val="005F093F"/>
    <w:rsid w:val="005F3861"/>
    <w:rsid w:val="00600593"/>
    <w:rsid w:val="00606750"/>
    <w:rsid w:val="00626B05"/>
    <w:rsid w:val="00626D58"/>
    <w:rsid w:val="00630A06"/>
    <w:rsid w:val="00640D87"/>
    <w:rsid w:val="006420AD"/>
    <w:rsid w:val="00663BA1"/>
    <w:rsid w:val="00681B1D"/>
    <w:rsid w:val="00682762"/>
    <w:rsid w:val="006833A4"/>
    <w:rsid w:val="006841CC"/>
    <w:rsid w:val="0068537B"/>
    <w:rsid w:val="00695D49"/>
    <w:rsid w:val="006A5E20"/>
    <w:rsid w:val="006C7A7E"/>
    <w:rsid w:val="006E7898"/>
    <w:rsid w:val="006F6EF8"/>
    <w:rsid w:val="00720DC4"/>
    <w:rsid w:val="007326EB"/>
    <w:rsid w:val="00737647"/>
    <w:rsid w:val="0075629D"/>
    <w:rsid w:val="00760A0B"/>
    <w:rsid w:val="00771EF6"/>
    <w:rsid w:val="007759B6"/>
    <w:rsid w:val="00790F35"/>
    <w:rsid w:val="00793203"/>
    <w:rsid w:val="007A7CE1"/>
    <w:rsid w:val="007B2C5D"/>
    <w:rsid w:val="007C357B"/>
    <w:rsid w:val="007D0729"/>
    <w:rsid w:val="007D2A75"/>
    <w:rsid w:val="007E6DFE"/>
    <w:rsid w:val="0080547A"/>
    <w:rsid w:val="0081465A"/>
    <w:rsid w:val="00815CBB"/>
    <w:rsid w:val="00865794"/>
    <w:rsid w:val="00865E14"/>
    <w:rsid w:val="00867D07"/>
    <w:rsid w:val="0087283E"/>
    <w:rsid w:val="00880B24"/>
    <w:rsid w:val="008A2608"/>
    <w:rsid w:val="008B164B"/>
    <w:rsid w:val="008B2DE6"/>
    <w:rsid w:val="008C407B"/>
    <w:rsid w:val="008D1AEF"/>
    <w:rsid w:val="008E06CA"/>
    <w:rsid w:val="008E5252"/>
    <w:rsid w:val="008E5773"/>
    <w:rsid w:val="008E7CD2"/>
    <w:rsid w:val="00915E58"/>
    <w:rsid w:val="0092680C"/>
    <w:rsid w:val="00927867"/>
    <w:rsid w:val="00927FD9"/>
    <w:rsid w:val="00933D5D"/>
    <w:rsid w:val="009425E6"/>
    <w:rsid w:val="00947BBA"/>
    <w:rsid w:val="009544AA"/>
    <w:rsid w:val="009628D6"/>
    <w:rsid w:val="009665E9"/>
    <w:rsid w:val="00970550"/>
    <w:rsid w:val="00996533"/>
    <w:rsid w:val="009A0F84"/>
    <w:rsid w:val="009A116D"/>
    <w:rsid w:val="009A7553"/>
    <w:rsid w:val="009B1A4D"/>
    <w:rsid w:val="009C2697"/>
    <w:rsid w:val="009C580B"/>
    <w:rsid w:val="009D2304"/>
    <w:rsid w:val="009E130F"/>
    <w:rsid w:val="009E776F"/>
    <w:rsid w:val="009F27CB"/>
    <w:rsid w:val="00A04870"/>
    <w:rsid w:val="00A10A4A"/>
    <w:rsid w:val="00A16FAA"/>
    <w:rsid w:val="00A25FEB"/>
    <w:rsid w:val="00A3117E"/>
    <w:rsid w:val="00A40B74"/>
    <w:rsid w:val="00A46FBA"/>
    <w:rsid w:val="00A5366F"/>
    <w:rsid w:val="00A612F9"/>
    <w:rsid w:val="00A75A61"/>
    <w:rsid w:val="00A80128"/>
    <w:rsid w:val="00A84A30"/>
    <w:rsid w:val="00A93E6D"/>
    <w:rsid w:val="00A941B9"/>
    <w:rsid w:val="00A94C40"/>
    <w:rsid w:val="00AA2D58"/>
    <w:rsid w:val="00AA5B6A"/>
    <w:rsid w:val="00AB4F17"/>
    <w:rsid w:val="00AC27A2"/>
    <w:rsid w:val="00AD1FC5"/>
    <w:rsid w:val="00AF35DF"/>
    <w:rsid w:val="00AF4B60"/>
    <w:rsid w:val="00AF6403"/>
    <w:rsid w:val="00AF71B5"/>
    <w:rsid w:val="00B1375D"/>
    <w:rsid w:val="00B17B48"/>
    <w:rsid w:val="00B35272"/>
    <w:rsid w:val="00B40D3B"/>
    <w:rsid w:val="00B46E7D"/>
    <w:rsid w:val="00B46F98"/>
    <w:rsid w:val="00B5009C"/>
    <w:rsid w:val="00B537BD"/>
    <w:rsid w:val="00B7058E"/>
    <w:rsid w:val="00B86136"/>
    <w:rsid w:val="00B92C50"/>
    <w:rsid w:val="00B96FA7"/>
    <w:rsid w:val="00BA1019"/>
    <w:rsid w:val="00BB1974"/>
    <w:rsid w:val="00BC0AA9"/>
    <w:rsid w:val="00BE407A"/>
    <w:rsid w:val="00BF0191"/>
    <w:rsid w:val="00BF1365"/>
    <w:rsid w:val="00C00C62"/>
    <w:rsid w:val="00C04572"/>
    <w:rsid w:val="00C211B1"/>
    <w:rsid w:val="00C40B9C"/>
    <w:rsid w:val="00C45E9E"/>
    <w:rsid w:val="00C46FDE"/>
    <w:rsid w:val="00C53528"/>
    <w:rsid w:val="00C61FA1"/>
    <w:rsid w:val="00C6256A"/>
    <w:rsid w:val="00C71881"/>
    <w:rsid w:val="00C74A12"/>
    <w:rsid w:val="00C936FA"/>
    <w:rsid w:val="00CC4661"/>
    <w:rsid w:val="00CC6EC7"/>
    <w:rsid w:val="00CD1532"/>
    <w:rsid w:val="00CD38C0"/>
    <w:rsid w:val="00CD681F"/>
    <w:rsid w:val="00CE5787"/>
    <w:rsid w:val="00CF4364"/>
    <w:rsid w:val="00D0537D"/>
    <w:rsid w:val="00D1624E"/>
    <w:rsid w:val="00D21631"/>
    <w:rsid w:val="00D27EE6"/>
    <w:rsid w:val="00D65F8B"/>
    <w:rsid w:val="00DA3D2C"/>
    <w:rsid w:val="00DA5C96"/>
    <w:rsid w:val="00DB1BFC"/>
    <w:rsid w:val="00DC422A"/>
    <w:rsid w:val="00DD140B"/>
    <w:rsid w:val="00DF3E4F"/>
    <w:rsid w:val="00E06619"/>
    <w:rsid w:val="00E17EF0"/>
    <w:rsid w:val="00E322DC"/>
    <w:rsid w:val="00E3392C"/>
    <w:rsid w:val="00E42B5F"/>
    <w:rsid w:val="00E5009E"/>
    <w:rsid w:val="00E5707C"/>
    <w:rsid w:val="00E61996"/>
    <w:rsid w:val="00E736AE"/>
    <w:rsid w:val="00E765D1"/>
    <w:rsid w:val="00EA31E5"/>
    <w:rsid w:val="00EA5B1A"/>
    <w:rsid w:val="00EA6F6B"/>
    <w:rsid w:val="00EA7D4F"/>
    <w:rsid w:val="00EB315C"/>
    <w:rsid w:val="00ED4224"/>
    <w:rsid w:val="00F00026"/>
    <w:rsid w:val="00F70AB0"/>
    <w:rsid w:val="00F713F9"/>
    <w:rsid w:val="00F8490F"/>
    <w:rsid w:val="00FA578F"/>
    <w:rsid w:val="00FA7E02"/>
    <w:rsid w:val="00FB20D2"/>
    <w:rsid w:val="00FB3462"/>
    <w:rsid w:val="00FB4576"/>
    <w:rsid w:val="00FD4097"/>
    <w:rsid w:val="00FD4174"/>
    <w:rsid w:val="00FE751F"/>
    <w:rsid w:val="00FF10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910CA3A"/>
  <w15:chartTrackingRefBased/>
  <w15:docId w15:val="{0C9C9A12-6A9B-4501-8E60-0AA1433E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30B"/>
    <w:pPr>
      <w:tabs>
        <w:tab w:val="center" w:pos="4252"/>
        <w:tab w:val="right" w:pos="8504"/>
      </w:tabs>
      <w:snapToGrid w:val="0"/>
    </w:pPr>
  </w:style>
  <w:style w:type="character" w:customStyle="1" w:styleId="a4">
    <w:name w:val="ヘッダー (文字)"/>
    <w:basedOn w:val="a0"/>
    <w:link w:val="a3"/>
    <w:uiPriority w:val="99"/>
    <w:rsid w:val="000B030B"/>
  </w:style>
  <w:style w:type="paragraph" w:styleId="a5">
    <w:name w:val="footer"/>
    <w:basedOn w:val="a"/>
    <w:link w:val="a6"/>
    <w:uiPriority w:val="99"/>
    <w:unhideWhenUsed/>
    <w:rsid w:val="000B030B"/>
    <w:pPr>
      <w:tabs>
        <w:tab w:val="center" w:pos="4252"/>
        <w:tab w:val="right" w:pos="8504"/>
      </w:tabs>
      <w:snapToGrid w:val="0"/>
    </w:pPr>
  </w:style>
  <w:style w:type="character" w:customStyle="1" w:styleId="a6">
    <w:name w:val="フッター (文字)"/>
    <w:basedOn w:val="a0"/>
    <w:link w:val="a5"/>
    <w:uiPriority w:val="99"/>
    <w:rsid w:val="000B030B"/>
  </w:style>
  <w:style w:type="paragraph" w:styleId="a7">
    <w:name w:val="List Paragraph"/>
    <w:basedOn w:val="a"/>
    <w:uiPriority w:val="34"/>
    <w:qFormat/>
    <w:rsid w:val="00793203"/>
    <w:pPr>
      <w:ind w:leftChars="400" w:left="840"/>
    </w:pPr>
  </w:style>
  <w:style w:type="character" w:styleId="a8">
    <w:name w:val="Hyperlink"/>
    <w:basedOn w:val="a0"/>
    <w:uiPriority w:val="99"/>
    <w:unhideWhenUsed/>
    <w:rsid w:val="00790F35"/>
    <w:rPr>
      <w:color w:val="0000FF" w:themeColor="hyperlink"/>
      <w:u w:val="single"/>
    </w:rPr>
  </w:style>
  <w:style w:type="character" w:styleId="a9">
    <w:name w:val="Unresolved Mention"/>
    <w:basedOn w:val="a0"/>
    <w:uiPriority w:val="99"/>
    <w:semiHidden/>
    <w:unhideWhenUsed/>
    <w:rsid w:val="00790F35"/>
    <w:rPr>
      <w:color w:val="605E5C"/>
      <w:shd w:val="clear" w:color="auto" w:fill="E1DFDD"/>
    </w:rPr>
  </w:style>
  <w:style w:type="paragraph" w:styleId="aa">
    <w:name w:val="Date"/>
    <w:basedOn w:val="a"/>
    <w:next w:val="a"/>
    <w:link w:val="ab"/>
    <w:uiPriority w:val="99"/>
    <w:semiHidden/>
    <w:unhideWhenUsed/>
    <w:rsid w:val="0035288D"/>
  </w:style>
  <w:style w:type="character" w:customStyle="1" w:styleId="ab">
    <w:name w:val="日付 (文字)"/>
    <w:basedOn w:val="a0"/>
    <w:link w:val="aa"/>
    <w:uiPriority w:val="99"/>
    <w:semiHidden/>
    <w:rsid w:val="0035288D"/>
  </w:style>
  <w:style w:type="paragraph" w:styleId="ac">
    <w:name w:val="Balloon Text"/>
    <w:basedOn w:val="a"/>
    <w:link w:val="ad"/>
    <w:uiPriority w:val="99"/>
    <w:semiHidden/>
    <w:unhideWhenUsed/>
    <w:rsid w:val="00DA3D2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A3D2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oukankyo@car.ocn.ne.j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73138-27BE-4EE3-AC07-6BB52119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4</Pages>
  <Words>355</Words>
  <Characters>2028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TTC</dc:creator>
  <cp:keywords/>
  <dc:description/>
  <cp:lastModifiedBy>有限会社 ケーズオフィス</cp:lastModifiedBy>
  <cp:revision>16</cp:revision>
  <cp:lastPrinted>2021-08-31T00:32:00Z</cp:lastPrinted>
  <dcterms:created xsi:type="dcterms:W3CDTF">2021-08-26T05:12:00Z</dcterms:created>
  <dcterms:modified xsi:type="dcterms:W3CDTF">2021-09-12T22:28:00Z</dcterms:modified>
</cp:coreProperties>
</file>